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A516" w14:textId="77777777" w:rsidR="00444CA0" w:rsidRDefault="00444CA0" w:rsidP="001148DF">
      <w:pPr>
        <w:spacing w:after="0" w:line="480" w:lineRule="auto"/>
        <w:jc w:val="center"/>
      </w:pPr>
    </w:p>
    <w:p w14:paraId="6D21334D" w14:textId="77777777" w:rsidR="00411B85" w:rsidRDefault="00411B85" w:rsidP="001148DF">
      <w:pPr>
        <w:spacing w:after="0" w:line="480" w:lineRule="auto"/>
        <w:jc w:val="center"/>
      </w:pPr>
    </w:p>
    <w:p w14:paraId="2DBA09FC" w14:textId="77777777" w:rsidR="00411B85" w:rsidRDefault="00411B85" w:rsidP="001148DF">
      <w:pPr>
        <w:spacing w:after="0" w:line="480" w:lineRule="auto"/>
        <w:jc w:val="center"/>
      </w:pPr>
    </w:p>
    <w:p w14:paraId="551DC982" w14:textId="77777777" w:rsidR="00411B85" w:rsidRDefault="00411B85" w:rsidP="001148DF">
      <w:pPr>
        <w:spacing w:after="0" w:line="480" w:lineRule="auto"/>
        <w:jc w:val="center"/>
      </w:pPr>
    </w:p>
    <w:p w14:paraId="72C86C92" w14:textId="77777777" w:rsidR="001148DF" w:rsidRDefault="001148DF" w:rsidP="001148DF">
      <w:pPr>
        <w:spacing w:after="0" w:line="480" w:lineRule="auto"/>
        <w:jc w:val="center"/>
      </w:pPr>
    </w:p>
    <w:p w14:paraId="0DFA0FE8" w14:textId="77777777" w:rsidR="00D34AFB" w:rsidRDefault="00D34AFB" w:rsidP="001148DF">
      <w:pPr>
        <w:spacing w:after="0" w:line="480" w:lineRule="auto"/>
        <w:jc w:val="center"/>
      </w:pPr>
    </w:p>
    <w:p w14:paraId="4D40FC4A" w14:textId="77777777" w:rsidR="00D34AFB" w:rsidRDefault="00D34AFB" w:rsidP="001148DF">
      <w:pPr>
        <w:spacing w:after="0" w:line="480" w:lineRule="auto"/>
        <w:jc w:val="center"/>
      </w:pPr>
    </w:p>
    <w:p w14:paraId="511B87E3" w14:textId="77777777" w:rsidR="00D34AFB" w:rsidRDefault="00D34AFB" w:rsidP="001148DF">
      <w:pPr>
        <w:spacing w:after="0" w:line="480" w:lineRule="auto"/>
        <w:jc w:val="center"/>
      </w:pPr>
    </w:p>
    <w:p w14:paraId="2838E39C" w14:textId="77777777" w:rsidR="00411B85" w:rsidRDefault="00411B85" w:rsidP="001148DF">
      <w:pPr>
        <w:spacing w:after="0" w:line="480" w:lineRule="auto"/>
        <w:jc w:val="center"/>
      </w:pPr>
    </w:p>
    <w:p w14:paraId="2980B0D7" w14:textId="1E1E6DFB" w:rsidR="00FA2E78" w:rsidRDefault="00EA49E4" w:rsidP="00EE33B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Design of an Online Community – Executive Function in Education</w:t>
      </w:r>
    </w:p>
    <w:p w14:paraId="106E0589" w14:textId="420BA6E4" w:rsidR="000409FE" w:rsidRDefault="009B444A" w:rsidP="000409FE">
      <w:pPr>
        <w:spacing w:after="0" w:line="480" w:lineRule="auto"/>
        <w:jc w:val="center"/>
        <w:rPr>
          <w:rFonts w:ascii="Times New Roman" w:hAnsi="Times New Roman" w:cs="Times New Roman"/>
          <w:sz w:val="24"/>
          <w:szCs w:val="24"/>
        </w:rPr>
      </w:pPr>
      <w:hyperlink r:id="rId8" w:history="1">
        <w:r w:rsidR="000409FE" w:rsidRPr="00806732">
          <w:rPr>
            <w:rStyle w:val="Hyperlink"/>
            <w:rFonts w:ascii="Times New Roman" w:hAnsi="Times New Roman" w:cs="Times New Roman"/>
            <w:sz w:val="24"/>
            <w:szCs w:val="24"/>
          </w:rPr>
          <w:t>https://efeducation.ning.com/</w:t>
        </w:r>
      </w:hyperlink>
      <w:r w:rsidR="000409FE">
        <w:rPr>
          <w:rFonts w:ascii="Times New Roman" w:hAnsi="Times New Roman" w:cs="Times New Roman"/>
          <w:sz w:val="24"/>
          <w:szCs w:val="24"/>
        </w:rPr>
        <w:t xml:space="preserve">  </w:t>
      </w:r>
    </w:p>
    <w:p w14:paraId="490CE16D" w14:textId="77777777"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Laszlo Pokorny</w:t>
      </w:r>
    </w:p>
    <w:p w14:paraId="0E30EAB7" w14:textId="77777777"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New Jersey City University</w:t>
      </w:r>
    </w:p>
    <w:p w14:paraId="05A93956" w14:textId="77777777" w:rsidR="001148DF" w:rsidRPr="001C314D" w:rsidRDefault="001148DF" w:rsidP="001148DF">
      <w:pPr>
        <w:spacing w:after="0" w:line="480" w:lineRule="auto"/>
        <w:jc w:val="center"/>
        <w:rPr>
          <w:rFonts w:ascii="Times New Roman" w:hAnsi="Times New Roman" w:cs="Times New Roman"/>
          <w:sz w:val="24"/>
          <w:szCs w:val="24"/>
        </w:rPr>
      </w:pPr>
    </w:p>
    <w:p w14:paraId="48095D53" w14:textId="77777777" w:rsidR="001148DF" w:rsidRPr="001C314D" w:rsidRDefault="001148DF" w:rsidP="001148DF">
      <w:pPr>
        <w:spacing w:after="0" w:line="480" w:lineRule="auto"/>
        <w:jc w:val="center"/>
        <w:rPr>
          <w:rFonts w:ascii="Times New Roman" w:hAnsi="Times New Roman" w:cs="Times New Roman"/>
          <w:sz w:val="24"/>
          <w:szCs w:val="24"/>
        </w:rPr>
      </w:pPr>
    </w:p>
    <w:p w14:paraId="12F30CA7" w14:textId="77777777" w:rsidR="001148DF" w:rsidRPr="001C314D" w:rsidRDefault="001148DF" w:rsidP="000409FE">
      <w:pPr>
        <w:spacing w:after="0" w:line="480" w:lineRule="auto"/>
        <w:rPr>
          <w:rFonts w:ascii="Times New Roman" w:hAnsi="Times New Roman" w:cs="Times New Roman"/>
          <w:sz w:val="24"/>
          <w:szCs w:val="24"/>
        </w:rPr>
      </w:pPr>
    </w:p>
    <w:p w14:paraId="113915D9" w14:textId="77777777" w:rsidR="00561B99" w:rsidRDefault="00561B99" w:rsidP="004334C2">
      <w:pPr>
        <w:spacing w:after="0" w:line="480" w:lineRule="auto"/>
        <w:rPr>
          <w:rFonts w:ascii="Times New Roman" w:hAnsi="Times New Roman" w:cs="Times New Roman"/>
          <w:sz w:val="24"/>
          <w:szCs w:val="24"/>
        </w:rPr>
      </w:pPr>
    </w:p>
    <w:p w14:paraId="5607DBA1" w14:textId="77777777" w:rsidR="00EE6811" w:rsidRDefault="00EE6811" w:rsidP="004334C2">
      <w:pPr>
        <w:spacing w:after="0" w:line="480" w:lineRule="auto"/>
        <w:rPr>
          <w:rFonts w:ascii="Times New Roman" w:hAnsi="Times New Roman" w:cs="Times New Roman"/>
          <w:sz w:val="24"/>
          <w:szCs w:val="24"/>
        </w:rPr>
      </w:pPr>
    </w:p>
    <w:p w14:paraId="0681995E" w14:textId="77777777" w:rsidR="00EE6811" w:rsidRDefault="00EE6811" w:rsidP="004334C2">
      <w:pPr>
        <w:spacing w:after="0" w:line="480" w:lineRule="auto"/>
        <w:rPr>
          <w:rFonts w:ascii="Times New Roman" w:hAnsi="Times New Roman" w:cs="Times New Roman"/>
          <w:sz w:val="24"/>
          <w:szCs w:val="24"/>
        </w:rPr>
      </w:pPr>
    </w:p>
    <w:p w14:paraId="34E55183" w14:textId="77777777" w:rsidR="00D6455D" w:rsidRPr="001C314D" w:rsidRDefault="00D6455D" w:rsidP="004334C2">
      <w:pPr>
        <w:spacing w:after="0" w:line="480" w:lineRule="auto"/>
        <w:rPr>
          <w:rFonts w:ascii="Times New Roman" w:hAnsi="Times New Roman" w:cs="Times New Roman"/>
          <w:sz w:val="24"/>
          <w:szCs w:val="24"/>
        </w:rPr>
      </w:pPr>
    </w:p>
    <w:p w14:paraId="5C74E86D" w14:textId="77777777"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Author Note</w:t>
      </w:r>
    </w:p>
    <w:p w14:paraId="0C0595A3" w14:textId="77777777" w:rsidR="001148DF" w:rsidRPr="001C314D" w:rsidRDefault="001148DF" w:rsidP="001148DF">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Laszlo Pokorny, Department of Educational Technology, New Jersey City University</w:t>
      </w:r>
    </w:p>
    <w:p w14:paraId="4D4A413E" w14:textId="77777777" w:rsidR="00C656EA" w:rsidRDefault="001148DF" w:rsidP="00561B99">
      <w:pPr>
        <w:spacing w:after="0" w:line="480" w:lineRule="auto"/>
        <w:jc w:val="center"/>
        <w:rPr>
          <w:rFonts w:ascii="Times New Roman" w:hAnsi="Times New Roman" w:cs="Times New Roman"/>
          <w:sz w:val="24"/>
          <w:szCs w:val="24"/>
        </w:rPr>
      </w:pPr>
      <w:r w:rsidRPr="001C314D">
        <w:rPr>
          <w:rFonts w:ascii="Times New Roman" w:hAnsi="Times New Roman" w:cs="Times New Roman"/>
          <w:sz w:val="24"/>
          <w:szCs w:val="24"/>
        </w:rPr>
        <w:t>Correspondence concerning this article should be addressed to Laszlo Pokorny, 37 West Long Drive, Lawrenceville, NJ 08648. Contact: LPokorny@trenton.k12.nj.us</w:t>
      </w:r>
    </w:p>
    <w:p w14:paraId="3A0A5281" w14:textId="4DDCD529" w:rsidR="00390CD7" w:rsidRDefault="00EA49E4" w:rsidP="00401E9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Design of an Online Community – Executive Function in Education</w:t>
      </w:r>
    </w:p>
    <w:p w14:paraId="2BEA7311" w14:textId="52BB244E" w:rsidR="00EA49E4" w:rsidRDefault="009B444A" w:rsidP="00401E9C">
      <w:pPr>
        <w:spacing w:after="0" w:line="480" w:lineRule="auto"/>
        <w:jc w:val="center"/>
        <w:rPr>
          <w:rFonts w:ascii="Times New Roman" w:hAnsi="Times New Roman" w:cs="Times New Roman"/>
          <w:sz w:val="24"/>
          <w:szCs w:val="24"/>
        </w:rPr>
      </w:pPr>
      <w:hyperlink r:id="rId9" w:history="1">
        <w:r w:rsidR="00EA49E4" w:rsidRPr="00806732">
          <w:rPr>
            <w:rStyle w:val="Hyperlink"/>
            <w:rFonts w:ascii="Times New Roman" w:hAnsi="Times New Roman" w:cs="Times New Roman"/>
            <w:sz w:val="24"/>
            <w:szCs w:val="24"/>
          </w:rPr>
          <w:t>https://efeducation.ning.com/</w:t>
        </w:r>
      </w:hyperlink>
      <w:r w:rsidR="00EA49E4">
        <w:rPr>
          <w:rFonts w:ascii="Times New Roman" w:hAnsi="Times New Roman" w:cs="Times New Roman"/>
          <w:sz w:val="24"/>
          <w:szCs w:val="24"/>
        </w:rPr>
        <w:t xml:space="preserve">  </w:t>
      </w:r>
    </w:p>
    <w:p w14:paraId="390BEAD7" w14:textId="56D3CC0E" w:rsidR="00A768BA" w:rsidRPr="00221B87" w:rsidRDefault="004D4EBE" w:rsidP="00401E9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Introduction and </w:t>
      </w:r>
      <w:r w:rsidR="00EA49E4">
        <w:rPr>
          <w:rFonts w:ascii="Times New Roman" w:hAnsi="Times New Roman" w:cs="Times New Roman"/>
          <w:b/>
          <w:sz w:val="24"/>
          <w:szCs w:val="24"/>
        </w:rPr>
        <w:t>Background Information</w:t>
      </w:r>
    </w:p>
    <w:p w14:paraId="00E0F8E5" w14:textId="4D241ADA" w:rsidR="00EA49E4" w:rsidRDefault="00EA49E4" w:rsidP="00401E9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6C87">
        <w:rPr>
          <w:rFonts w:ascii="Times New Roman" w:hAnsi="Times New Roman" w:cs="Times New Roman"/>
          <w:sz w:val="24"/>
          <w:szCs w:val="24"/>
        </w:rPr>
        <w:t>Executive function</w:t>
      </w:r>
      <w:r w:rsidR="00C40B91">
        <w:rPr>
          <w:rFonts w:ascii="Times New Roman" w:hAnsi="Times New Roman" w:cs="Times New Roman"/>
          <w:sz w:val="24"/>
          <w:szCs w:val="24"/>
        </w:rPr>
        <w:t xml:space="preserve"> (EF)</w:t>
      </w:r>
      <w:r w:rsidR="00A36C87">
        <w:rPr>
          <w:rFonts w:ascii="Times New Roman" w:hAnsi="Times New Roman" w:cs="Times New Roman"/>
          <w:sz w:val="24"/>
          <w:szCs w:val="24"/>
        </w:rPr>
        <w:t xml:space="preserve"> is an umbrella term </w:t>
      </w:r>
      <w:r w:rsidR="00836174">
        <w:rPr>
          <w:rFonts w:ascii="Times New Roman" w:hAnsi="Times New Roman" w:cs="Times New Roman"/>
          <w:sz w:val="24"/>
          <w:szCs w:val="24"/>
        </w:rPr>
        <w:t xml:space="preserve">used to describe the complex cognitive mechanisms that enable mental flexibility and goal-directed behavior (Meltzer, 2018). </w:t>
      </w:r>
      <w:r w:rsidR="003B42C8">
        <w:rPr>
          <w:rFonts w:ascii="Times New Roman" w:hAnsi="Times New Roman" w:cs="Times New Roman"/>
          <w:sz w:val="24"/>
          <w:szCs w:val="24"/>
        </w:rPr>
        <w:t xml:space="preserve">Development of the EF system occurs at different </w:t>
      </w:r>
      <w:r w:rsidR="000D4A8C">
        <w:rPr>
          <w:rFonts w:ascii="Times New Roman" w:hAnsi="Times New Roman" w:cs="Times New Roman"/>
          <w:sz w:val="24"/>
          <w:szCs w:val="24"/>
        </w:rPr>
        <w:t>stages</w:t>
      </w:r>
      <w:r w:rsidR="003B42C8">
        <w:rPr>
          <w:rFonts w:ascii="Times New Roman" w:hAnsi="Times New Roman" w:cs="Times New Roman"/>
          <w:sz w:val="24"/>
          <w:szCs w:val="24"/>
        </w:rPr>
        <w:t xml:space="preserve"> during childhood, adolescence, and young adulthood (</w:t>
      </w:r>
      <w:r w:rsidR="004C4D85">
        <w:rPr>
          <w:rFonts w:ascii="Times New Roman" w:hAnsi="Times New Roman" w:cs="Times New Roman"/>
          <w:sz w:val="24"/>
          <w:szCs w:val="24"/>
        </w:rPr>
        <w:t xml:space="preserve">Meltzer, 2018; </w:t>
      </w:r>
      <w:r w:rsidR="00A1698B">
        <w:rPr>
          <w:rFonts w:ascii="Times New Roman" w:hAnsi="Times New Roman" w:cs="Times New Roman"/>
          <w:sz w:val="24"/>
          <w:szCs w:val="24"/>
        </w:rPr>
        <w:t>Barkley, 2012)</w:t>
      </w:r>
      <w:r w:rsidR="003B42C8">
        <w:rPr>
          <w:rFonts w:ascii="Times New Roman" w:hAnsi="Times New Roman" w:cs="Times New Roman"/>
          <w:sz w:val="24"/>
          <w:szCs w:val="24"/>
        </w:rPr>
        <w:t xml:space="preserve">. </w:t>
      </w:r>
      <w:r w:rsidR="00817410">
        <w:rPr>
          <w:rFonts w:ascii="Times New Roman" w:hAnsi="Times New Roman" w:cs="Times New Roman"/>
          <w:sz w:val="24"/>
          <w:szCs w:val="24"/>
        </w:rPr>
        <w:t xml:space="preserve">EF </w:t>
      </w:r>
      <w:r w:rsidR="00C02B5D">
        <w:rPr>
          <w:rFonts w:ascii="Times New Roman" w:hAnsi="Times New Roman" w:cs="Times New Roman"/>
          <w:sz w:val="24"/>
          <w:szCs w:val="24"/>
        </w:rPr>
        <w:t>is</w:t>
      </w:r>
      <w:r w:rsidR="00907E92">
        <w:rPr>
          <w:rFonts w:ascii="Times New Roman" w:hAnsi="Times New Roman" w:cs="Times New Roman"/>
          <w:sz w:val="24"/>
          <w:szCs w:val="24"/>
        </w:rPr>
        <w:t xml:space="preserve"> responsible for individuals’ self-management, organization, planning, problem solving, self-motivation, task initiation and completion, task shifting, and behavioral inhibition and restraint</w:t>
      </w:r>
      <w:r w:rsidR="00C02B5D">
        <w:rPr>
          <w:rFonts w:ascii="Times New Roman" w:hAnsi="Times New Roman" w:cs="Times New Roman"/>
          <w:sz w:val="24"/>
          <w:szCs w:val="24"/>
        </w:rPr>
        <w:t xml:space="preserve"> (Barkley, 2012)</w:t>
      </w:r>
      <w:r w:rsidR="00907E92">
        <w:rPr>
          <w:rFonts w:ascii="Times New Roman" w:hAnsi="Times New Roman" w:cs="Times New Roman"/>
          <w:sz w:val="24"/>
          <w:szCs w:val="24"/>
        </w:rPr>
        <w:t xml:space="preserve">. </w:t>
      </w:r>
      <w:r w:rsidR="00C40B91">
        <w:rPr>
          <w:rFonts w:ascii="Times New Roman" w:hAnsi="Times New Roman" w:cs="Times New Roman"/>
          <w:sz w:val="24"/>
          <w:szCs w:val="24"/>
        </w:rPr>
        <w:t>Recent scientific research has</w:t>
      </w:r>
      <w:r w:rsidR="00836174">
        <w:rPr>
          <w:rFonts w:ascii="Times New Roman" w:hAnsi="Times New Roman" w:cs="Times New Roman"/>
          <w:sz w:val="24"/>
          <w:szCs w:val="24"/>
        </w:rPr>
        <w:t xml:space="preserve"> linked certain prevalent mental disorders, such as ADHD, to </w:t>
      </w:r>
      <w:r w:rsidR="00C40B91">
        <w:rPr>
          <w:rFonts w:ascii="Times New Roman" w:hAnsi="Times New Roman" w:cs="Times New Roman"/>
          <w:sz w:val="24"/>
          <w:szCs w:val="24"/>
        </w:rPr>
        <w:t xml:space="preserve">EF </w:t>
      </w:r>
      <w:r w:rsidR="00836174">
        <w:rPr>
          <w:rFonts w:ascii="Times New Roman" w:hAnsi="Times New Roman" w:cs="Times New Roman"/>
          <w:sz w:val="24"/>
          <w:szCs w:val="24"/>
        </w:rPr>
        <w:t xml:space="preserve">deficiencies. </w:t>
      </w:r>
      <w:r w:rsidR="00C40B91">
        <w:rPr>
          <w:rFonts w:ascii="Times New Roman" w:hAnsi="Times New Roman" w:cs="Times New Roman"/>
          <w:sz w:val="24"/>
          <w:szCs w:val="24"/>
        </w:rPr>
        <w:t xml:space="preserve">In fact, ADHD is now </w:t>
      </w:r>
      <w:r w:rsidR="00A07EFE">
        <w:rPr>
          <w:rFonts w:ascii="Times New Roman" w:hAnsi="Times New Roman" w:cs="Times New Roman"/>
          <w:sz w:val="24"/>
          <w:szCs w:val="24"/>
        </w:rPr>
        <w:t xml:space="preserve">widely </w:t>
      </w:r>
      <w:r w:rsidR="00C40B91">
        <w:rPr>
          <w:rFonts w:ascii="Times New Roman" w:hAnsi="Times New Roman" w:cs="Times New Roman"/>
          <w:sz w:val="24"/>
          <w:szCs w:val="24"/>
        </w:rPr>
        <w:t xml:space="preserve">recognized as a disorder of the brain’s cognitive management system, its EF (Brown, 2013; </w:t>
      </w:r>
      <w:r w:rsidR="008333EB">
        <w:rPr>
          <w:rFonts w:ascii="Times New Roman" w:hAnsi="Times New Roman" w:cs="Times New Roman"/>
          <w:sz w:val="24"/>
          <w:szCs w:val="24"/>
        </w:rPr>
        <w:t>Barkley, 2012, 2015)</w:t>
      </w:r>
      <w:r w:rsidR="003B42C8">
        <w:rPr>
          <w:rFonts w:ascii="Times New Roman" w:hAnsi="Times New Roman" w:cs="Times New Roman"/>
          <w:sz w:val="24"/>
          <w:szCs w:val="24"/>
        </w:rPr>
        <w:t xml:space="preserve">. </w:t>
      </w:r>
    </w:p>
    <w:p w14:paraId="782E417B" w14:textId="7A6CFE3B" w:rsidR="00907E92" w:rsidRDefault="00907E92" w:rsidP="00401E9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4D85">
        <w:rPr>
          <w:rFonts w:ascii="Times New Roman" w:hAnsi="Times New Roman" w:cs="Times New Roman"/>
          <w:sz w:val="24"/>
          <w:szCs w:val="24"/>
        </w:rPr>
        <w:t xml:space="preserve">Most, if not all teachers have had students who struggle with certain EF related behaviors. </w:t>
      </w:r>
      <w:r w:rsidR="00CF617E">
        <w:rPr>
          <w:rFonts w:ascii="Times New Roman" w:hAnsi="Times New Roman" w:cs="Times New Roman"/>
          <w:sz w:val="24"/>
          <w:szCs w:val="24"/>
        </w:rPr>
        <w:t xml:space="preserve">Educators, researchers, and child study and mental healthcare professionals </w:t>
      </w:r>
      <w:r w:rsidR="004C4D85">
        <w:rPr>
          <w:rFonts w:ascii="Times New Roman" w:hAnsi="Times New Roman" w:cs="Times New Roman"/>
          <w:sz w:val="24"/>
          <w:szCs w:val="24"/>
        </w:rPr>
        <w:t>know</w:t>
      </w:r>
      <w:r w:rsidR="00CF617E">
        <w:rPr>
          <w:rFonts w:ascii="Times New Roman" w:hAnsi="Times New Roman" w:cs="Times New Roman"/>
          <w:sz w:val="24"/>
          <w:szCs w:val="24"/>
        </w:rPr>
        <w:t xml:space="preserve"> the important role </w:t>
      </w:r>
      <w:r w:rsidR="00817410">
        <w:rPr>
          <w:rFonts w:ascii="Times New Roman" w:hAnsi="Times New Roman" w:cs="Times New Roman"/>
          <w:sz w:val="24"/>
          <w:szCs w:val="24"/>
        </w:rPr>
        <w:t>of</w:t>
      </w:r>
      <w:r w:rsidR="00CF617E">
        <w:rPr>
          <w:rFonts w:ascii="Times New Roman" w:hAnsi="Times New Roman" w:cs="Times New Roman"/>
          <w:sz w:val="24"/>
          <w:szCs w:val="24"/>
        </w:rPr>
        <w:t xml:space="preserve"> EFs in educational success. They also recognize that no two students are alike in their EF strengths, weaknesses, and their cognitive abilities. </w:t>
      </w:r>
      <w:r w:rsidR="0094681F">
        <w:rPr>
          <w:rFonts w:ascii="Times New Roman" w:hAnsi="Times New Roman" w:cs="Times New Roman"/>
          <w:sz w:val="24"/>
          <w:szCs w:val="24"/>
        </w:rPr>
        <w:t>Due to a lack of</w:t>
      </w:r>
      <w:r w:rsidR="00CF617E">
        <w:rPr>
          <w:rFonts w:ascii="Times New Roman" w:hAnsi="Times New Roman" w:cs="Times New Roman"/>
          <w:sz w:val="24"/>
          <w:szCs w:val="24"/>
        </w:rPr>
        <w:t xml:space="preserve"> EF educational resources for them to consult, educators often resort to tr</w:t>
      </w:r>
      <w:r w:rsidR="00817410">
        <w:rPr>
          <w:rFonts w:ascii="Times New Roman" w:hAnsi="Times New Roman" w:cs="Times New Roman"/>
          <w:sz w:val="24"/>
          <w:szCs w:val="24"/>
        </w:rPr>
        <w:t>ia</w:t>
      </w:r>
      <w:r w:rsidR="00CF617E">
        <w:rPr>
          <w:rFonts w:ascii="Times New Roman" w:hAnsi="Times New Roman" w:cs="Times New Roman"/>
          <w:sz w:val="24"/>
          <w:szCs w:val="24"/>
        </w:rPr>
        <w:t xml:space="preserve">l and error to discover ways to address EF issues in their classrooms. </w:t>
      </w:r>
    </w:p>
    <w:p w14:paraId="27D53499" w14:textId="40C5B472" w:rsidR="008777FF" w:rsidRDefault="008777FF" w:rsidP="00401E9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Executive Function in Education (EFE) is an online community established in response to the absence of resources dedicated to this field. The purpose of EFE is to </w:t>
      </w:r>
      <w:r w:rsidR="007A37EC">
        <w:rPr>
          <w:rFonts w:ascii="Times New Roman" w:hAnsi="Times New Roman" w:cs="Times New Roman"/>
          <w:sz w:val="24"/>
          <w:szCs w:val="24"/>
        </w:rPr>
        <w:t xml:space="preserve">bring together dedicated individuals who share a common interest in this </w:t>
      </w:r>
      <w:r w:rsidR="00817410">
        <w:rPr>
          <w:rFonts w:ascii="Times New Roman" w:hAnsi="Times New Roman" w:cs="Times New Roman"/>
          <w:sz w:val="24"/>
          <w:szCs w:val="24"/>
        </w:rPr>
        <w:t>area</w:t>
      </w:r>
      <w:r w:rsidR="007A37EC">
        <w:rPr>
          <w:rFonts w:ascii="Times New Roman" w:hAnsi="Times New Roman" w:cs="Times New Roman"/>
          <w:sz w:val="24"/>
          <w:szCs w:val="24"/>
        </w:rPr>
        <w:t xml:space="preserve">, and who will support each other in their growth and understanding of this phenomenon. </w:t>
      </w:r>
      <w:r>
        <w:rPr>
          <w:rFonts w:ascii="Times New Roman" w:hAnsi="Times New Roman" w:cs="Times New Roman"/>
          <w:sz w:val="24"/>
          <w:szCs w:val="24"/>
        </w:rPr>
        <w:t xml:space="preserve">Target members include teachers, </w:t>
      </w:r>
      <w:r>
        <w:rPr>
          <w:rFonts w:ascii="Times New Roman" w:hAnsi="Times New Roman" w:cs="Times New Roman"/>
          <w:sz w:val="24"/>
          <w:szCs w:val="24"/>
        </w:rPr>
        <w:lastRenderedPageBreak/>
        <w:t xml:space="preserve">parents, child study and mental health professionals, researchers, students, and school administrators. </w:t>
      </w:r>
    </w:p>
    <w:p w14:paraId="7BA85460" w14:textId="6A0D2E0D" w:rsidR="00986497" w:rsidRPr="00986497" w:rsidRDefault="00986497" w:rsidP="0098649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Methodology</w:t>
      </w:r>
      <w:r w:rsidR="004D4EBE">
        <w:rPr>
          <w:rFonts w:ascii="Times New Roman" w:hAnsi="Times New Roman" w:cs="Times New Roman"/>
          <w:b/>
          <w:sz w:val="24"/>
          <w:szCs w:val="24"/>
        </w:rPr>
        <w:t xml:space="preserve"> and Design</w:t>
      </w:r>
    </w:p>
    <w:p w14:paraId="43864374" w14:textId="1D38A468" w:rsidR="00817410" w:rsidRDefault="00A44F6D" w:rsidP="00401E9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methodological approach to development of this online community largely followed the works of Kraut &amp; Resnick (2011) and </w:t>
      </w:r>
      <w:proofErr w:type="spellStart"/>
      <w:r>
        <w:rPr>
          <w:rFonts w:ascii="Times New Roman" w:hAnsi="Times New Roman" w:cs="Times New Roman"/>
          <w:sz w:val="24"/>
          <w:szCs w:val="24"/>
        </w:rPr>
        <w:t>Palloff</w:t>
      </w:r>
      <w:proofErr w:type="spellEnd"/>
      <w:r>
        <w:rPr>
          <w:rFonts w:ascii="Times New Roman" w:hAnsi="Times New Roman" w:cs="Times New Roman"/>
          <w:sz w:val="24"/>
          <w:szCs w:val="24"/>
        </w:rPr>
        <w:t xml:space="preserve"> &amp; Pratt (2007). It began with understanding the importance of community, which Shaffer and </w:t>
      </w:r>
      <w:proofErr w:type="spellStart"/>
      <w:r>
        <w:rPr>
          <w:rFonts w:ascii="Times New Roman" w:hAnsi="Times New Roman" w:cs="Times New Roman"/>
          <w:sz w:val="24"/>
          <w:szCs w:val="24"/>
        </w:rPr>
        <w:t>Anundsen</w:t>
      </w:r>
      <w:proofErr w:type="spellEnd"/>
      <w:r>
        <w:rPr>
          <w:rFonts w:ascii="Times New Roman" w:hAnsi="Times New Roman" w:cs="Times New Roman"/>
          <w:sz w:val="24"/>
          <w:szCs w:val="24"/>
        </w:rPr>
        <w:t xml:space="preserve"> (1993) define as “a dynamic whole that emerges when a group of people share common practices, are interdependent, make decisions jointly, identify themselves with something larger than the sum of their individual relationships, and make a long-term commitment to well-being (their own, one another’s, and the group’s)” (</w:t>
      </w:r>
      <w:proofErr w:type="spellStart"/>
      <w:r>
        <w:rPr>
          <w:rFonts w:ascii="Times New Roman" w:hAnsi="Times New Roman" w:cs="Times New Roman"/>
          <w:sz w:val="24"/>
          <w:szCs w:val="24"/>
        </w:rPr>
        <w:t>Palloff</w:t>
      </w:r>
      <w:proofErr w:type="spellEnd"/>
      <w:r>
        <w:rPr>
          <w:rFonts w:ascii="Times New Roman" w:hAnsi="Times New Roman" w:cs="Times New Roman"/>
          <w:sz w:val="24"/>
          <w:szCs w:val="24"/>
        </w:rPr>
        <w:t xml:space="preserve"> &amp; Pratt, 2007). </w:t>
      </w:r>
      <w:r w:rsidR="007A37EC">
        <w:rPr>
          <w:rFonts w:ascii="Times New Roman" w:hAnsi="Times New Roman" w:cs="Times New Roman"/>
          <w:sz w:val="24"/>
          <w:szCs w:val="24"/>
        </w:rPr>
        <w:t xml:space="preserve">This definition drove the vision for </w:t>
      </w:r>
      <w:r w:rsidR="00B61544">
        <w:rPr>
          <w:rFonts w:ascii="Times New Roman" w:hAnsi="Times New Roman" w:cs="Times New Roman"/>
          <w:sz w:val="24"/>
          <w:szCs w:val="24"/>
        </w:rPr>
        <w:t xml:space="preserve">the </w:t>
      </w:r>
      <w:r w:rsidR="007A37EC">
        <w:rPr>
          <w:rFonts w:ascii="Times New Roman" w:hAnsi="Times New Roman" w:cs="Times New Roman"/>
          <w:sz w:val="24"/>
          <w:szCs w:val="24"/>
        </w:rPr>
        <w:t>EFE</w:t>
      </w:r>
      <w:r w:rsidR="00B61544">
        <w:rPr>
          <w:rFonts w:ascii="Times New Roman" w:hAnsi="Times New Roman" w:cs="Times New Roman"/>
          <w:sz w:val="24"/>
          <w:szCs w:val="24"/>
        </w:rPr>
        <w:t xml:space="preserve"> community</w:t>
      </w:r>
      <w:r w:rsidR="007A37EC">
        <w:rPr>
          <w:rFonts w:ascii="Times New Roman" w:hAnsi="Times New Roman" w:cs="Times New Roman"/>
          <w:sz w:val="24"/>
          <w:szCs w:val="24"/>
        </w:rPr>
        <w:t xml:space="preserve">, which seeks to draw global membership comprised of individuals dedicated to creating and sharing knowledge, providing support, and </w:t>
      </w:r>
      <w:r w:rsidR="00B61544">
        <w:rPr>
          <w:rFonts w:ascii="Times New Roman" w:hAnsi="Times New Roman" w:cs="Times New Roman"/>
          <w:sz w:val="24"/>
          <w:szCs w:val="24"/>
        </w:rPr>
        <w:t>improving</w:t>
      </w:r>
      <w:r w:rsidR="007A37EC">
        <w:rPr>
          <w:rFonts w:ascii="Times New Roman" w:hAnsi="Times New Roman" w:cs="Times New Roman"/>
          <w:sz w:val="24"/>
          <w:szCs w:val="24"/>
        </w:rPr>
        <w:t xml:space="preserve"> education</w:t>
      </w:r>
      <w:r w:rsidR="00946C8A">
        <w:rPr>
          <w:rFonts w:ascii="Times New Roman" w:hAnsi="Times New Roman" w:cs="Times New Roman"/>
          <w:sz w:val="24"/>
          <w:szCs w:val="24"/>
        </w:rPr>
        <w:t xml:space="preserve">. </w:t>
      </w:r>
    </w:p>
    <w:p w14:paraId="2D11E24A" w14:textId="3454833E" w:rsidR="005C3C66" w:rsidRDefault="005C3C66" w:rsidP="00401E9C">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several theories that support th</w:t>
      </w:r>
      <w:r w:rsidR="00D36898">
        <w:rPr>
          <w:rFonts w:ascii="Times New Roman" w:hAnsi="Times New Roman" w:cs="Times New Roman"/>
          <w:sz w:val="24"/>
          <w:szCs w:val="24"/>
        </w:rPr>
        <w:t>is</w:t>
      </w:r>
      <w:r>
        <w:rPr>
          <w:rFonts w:ascii="Times New Roman" w:hAnsi="Times New Roman" w:cs="Times New Roman"/>
          <w:sz w:val="24"/>
          <w:szCs w:val="24"/>
        </w:rPr>
        <w:t xml:space="preserve"> definition of learning communities</w:t>
      </w:r>
      <w:r w:rsidR="00D36898">
        <w:rPr>
          <w:rFonts w:ascii="Times New Roman" w:hAnsi="Times New Roman" w:cs="Times New Roman"/>
          <w:sz w:val="24"/>
          <w:szCs w:val="24"/>
        </w:rPr>
        <w:t>. Constructivism (Vygotsky,</w:t>
      </w:r>
      <w:r w:rsidR="008845BE">
        <w:rPr>
          <w:rFonts w:ascii="Times New Roman" w:hAnsi="Times New Roman" w:cs="Times New Roman"/>
          <w:sz w:val="24"/>
          <w:szCs w:val="24"/>
        </w:rPr>
        <w:t xml:space="preserve"> </w:t>
      </w:r>
      <w:r w:rsidR="00D36898">
        <w:rPr>
          <w:rFonts w:ascii="Times New Roman" w:hAnsi="Times New Roman" w:cs="Times New Roman"/>
          <w:sz w:val="24"/>
          <w:szCs w:val="24"/>
        </w:rPr>
        <w:t>1978), the theory that people construct knowledge and meaning from their experiences, is central to the identity and purpose of the EFE community. Situated learning (Lave</w:t>
      </w:r>
      <w:r w:rsidR="008845BE">
        <w:rPr>
          <w:rFonts w:ascii="Times New Roman" w:hAnsi="Times New Roman" w:cs="Times New Roman"/>
          <w:sz w:val="24"/>
          <w:szCs w:val="24"/>
        </w:rPr>
        <w:t xml:space="preserve"> &amp; Wenger, 1991) is another underlying theory, as is discovery learning (Bruner, 1966), which suggests it is best for learners to discover information for themselves. Social development theory (Vygotsky, 1978), the theory that consciousness and cognition are the </w:t>
      </w:r>
      <w:proofErr w:type="gramStart"/>
      <w:r w:rsidR="008845BE">
        <w:rPr>
          <w:rFonts w:ascii="Times New Roman" w:hAnsi="Times New Roman" w:cs="Times New Roman"/>
          <w:sz w:val="24"/>
          <w:szCs w:val="24"/>
        </w:rPr>
        <w:t>end product</w:t>
      </w:r>
      <w:proofErr w:type="gramEnd"/>
      <w:r w:rsidR="008845BE">
        <w:rPr>
          <w:rFonts w:ascii="Times New Roman" w:hAnsi="Times New Roman" w:cs="Times New Roman"/>
          <w:sz w:val="24"/>
          <w:szCs w:val="24"/>
        </w:rPr>
        <w:t xml:space="preserve"> of social behavior also supports the definition of community that guides EFE. </w:t>
      </w:r>
    </w:p>
    <w:p w14:paraId="75B3D413" w14:textId="0FD94897" w:rsidR="006162BA" w:rsidRDefault="00817410" w:rsidP="004D4E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Multiple EFE site features grew out of social and psychological understandings of how communities function. </w:t>
      </w:r>
      <w:proofErr w:type="spellStart"/>
      <w:r w:rsidR="002C54C1">
        <w:rPr>
          <w:rFonts w:ascii="Times New Roman" w:hAnsi="Times New Roman" w:cs="Times New Roman"/>
          <w:sz w:val="24"/>
          <w:szCs w:val="24"/>
        </w:rPr>
        <w:t>Palloff</w:t>
      </w:r>
      <w:proofErr w:type="spellEnd"/>
      <w:r w:rsidR="002C54C1">
        <w:rPr>
          <w:rFonts w:ascii="Times New Roman" w:hAnsi="Times New Roman" w:cs="Times New Roman"/>
          <w:sz w:val="24"/>
          <w:szCs w:val="24"/>
        </w:rPr>
        <w:t xml:space="preserve"> &amp; Pratt’s (2007) conc</w:t>
      </w:r>
      <w:r w:rsidR="00B6246D">
        <w:rPr>
          <w:rFonts w:ascii="Times New Roman" w:hAnsi="Times New Roman" w:cs="Times New Roman"/>
          <w:sz w:val="24"/>
          <w:szCs w:val="24"/>
        </w:rPr>
        <w:t>ept of social presence and electronic personality contributed to the technical approach to designing features of the online community, including</w:t>
      </w:r>
      <w:r w:rsidR="009A049A">
        <w:rPr>
          <w:rFonts w:ascii="Times New Roman" w:hAnsi="Times New Roman" w:cs="Times New Roman"/>
          <w:sz w:val="24"/>
          <w:szCs w:val="24"/>
        </w:rPr>
        <w:t xml:space="preserve"> the personalized profile setup options. </w:t>
      </w:r>
      <w:r w:rsidR="00986497">
        <w:rPr>
          <w:rFonts w:ascii="Times New Roman" w:hAnsi="Times New Roman" w:cs="Times New Roman"/>
          <w:sz w:val="24"/>
          <w:szCs w:val="24"/>
        </w:rPr>
        <w:t>A primary</w:t>
      </w:r>
      <w:r>
        <w:rPr>
          <w:rFonts w:ascii="Times New Roman" w:hAnsi="Times New Roman" w:cs="Times New Roman"/>
          <w:sz w:val="24"/>
          <w:szCs w:val="24"/>
        </w:rPr>
        <w:t xml:space="preserve"> goal of </w:t>
      </w:r>
      <w:r w:rsidR="00986497">
        <w:rPr>
          <w:rFonts w:ascii="Times New Roman" w:hAnsi="Times New Roman" w:cs="Times New Roman"/>
          <w:sz w:val="24"/>
          <w:szCs w:val="24"/>
        </w:rPr>
        <w:t>EFE</w:t>
      </w:r>
      <w:r>
        <w:rPr>
          <w:rFonts w:ascii="Times New Roman" w:hAnsi="Times New Roman" w:cs="Times New Roman"/>
          <w:sz w:val="24"/>
          <w:szCs w:val="24"/>
        </w:rPr>
        <w:t xml:space="preserve"> is </w:t>
      </w:r>
      <w:r w:rsidR="00986497">
        <w:rPr>
          <w:rFonts w:ascii="Times New Roman" w:hAnsi="Times New Roman" w:cs="Times New Roman"/>
          <w:sz w:val="24"/>
          <w:szCs w:val="24"/>
        </w:rPr>
        <w:t>for</w:t>
      </w:r>
      <w:r>
        <w:rPr>
          <w:rFonts w:ascii="Times New Roman" w:hAnsi="Times New Roman" w:cs="Times New Roman"/>
          <w:sz w:val="24"/>
          <w:szCs w:val="24"/>
        </w:rPr>
        <w:t xml:space="preserve"> members</w:t>
      </w:r>
      <w:r w:rsidR="00986497">
        <w:rPr>
          <w:rFonts w:ascii="Times New Roman" w:hAnsi="Times New Roman" w:cs="Times New Roman"/>
          <w:sz w:val="24"/>
          <w:szCs w:val="24"/>
        </w:rPr>
        <w:t xml:space="preserve"> to</w:t>
      </w:r>
      <w:r>
        <w:rPr>
          <w:rFonts w:ascii="Times New Roman" w:hAnsi="Times New Roman" w:cs="Times New Roman"/>
          <w:sz w:val="24"/>
          <w:szCs w:val="24"/>
        </w:rPr>
        <w:t xml:space="preserve"> feel </w:t>
      </w:r>
      <w:r>
        <w:rPr>
          <w:rFonts w:ascii="Times New Roman" w:hAnsi="Times New Roman" w:cs="Times New Roman"/>
          <w:sz w:val="24"/>
          <w:szCs w:val="24"/>
        </w:rPr>
        <w:lastRenderedPageBreak/>
        <w:t xml:space="preserve">comfortable and safe in expressing </w:t>
      </w:r>
      <w:r w:rsidR="00986497">
        <w:rPr>
          <w:rFonts w:ascii="Times New Roman" w:hAnsi="Times New Roman" w:cs="Times New Roman"/>
          <w:sz w:val="24"/>
          <w:szCs w:val="24"/>
        </w:rPr>
        <w:t>their views and sharing their knowledge</w:t>
      </w:r>
      <w:r>
        <w:rPr>
          <w:rFonts w:ascii="Times New Roman" w:hAnsi="Times New Roman" w:cs="Times New Roman"/>
          <w:sz w:val="24"/>
          <w:szCs w:val="24"/>
        </w:rPr>
        <w:t>.</w:t>
      </w:r>
      <w:r w:rsidR="00986497">
        <w:rPr>
          <w:rFonts w:ascii="Times New Roman" w:hAnsi="Times New Roman" w:cs="Times New Roman"/>
          <w:sz w:val="24"/>
          <w:szCs w:val="24"/>
        </w:rPr>
        <w:t xml:space="preserve"> This is achieved by applying </w:t>
      </w:r>
      <w:proofErr w:type="spellStart"/>
      <w:r w:rsidR="00986497">
        <w:rPr>
          <w:rFonts w:ascii="Times New Roman" w:hAnsi="Times New Roman" w:cs="Times New Roman"/>
          <w:sz w:val="24"/>
          <w:szCs w:val="24"/>
        </w:rPr>
        <w:t>Palloff</w:t>
      </w:r>
      <w:proofErr w:type="spellEnd"/>
      <w:r w:rsidR="00986497">
        <w:rPr>
          <w:rFonts w:ascii="Times New Roman" w:hAnsi="Times New Roman" w:cs="Times New Roman"/>
          <w:sz w:val="24"/>
          <w:szCs w:val="24"/>
        </w:rPr>
        <w:t xml:space="preserve"> and Pratt’s (2007) six elements of successful learning communities; 1) honesty, 2) responsiveness, 3) relevance, 4) respect, 5) openness, and 6) empowerment. </w:t>
      </w:r>
      <w:r w:rsidR="00CA5FD0">
        <w:rPr>
          <w:rFonts w:ascii="Times New Roman" w:hAnsi="Times New Roman" w:cs="Times New Roman"/>
          <w:sz w:val="24"/>
          <w:szCs w:val="24"/>
        </w:rPr>
        <w:t>However, instead of applying the</w:t>
      </w:r>
      <w:r w:rsidR="008159F3">
        <w:rPr>
          <w:rFonts w:ascii="Times New Roman" w:hAnsi="Times New Roman" w:cs="Times New Roman"/>
          <w:sz w:val="24"/>
          <w:szCs w:val="24"/>
        </w:rPr>
        <w:t xml:space="preserve">se elements </w:t>
      </w:r>
      <w:r w:rsidR="00CA5FD0">
        <w:rPr>
          <w:rFonts w:ascii="Times New Roman" w:hAnsi="Times New Roman" w:cs="Times New Roman"/>
          <w:sz w:val="24"/>
          <w:szCs w:val="24"/>
        </w:rPr>
        <w:t xml:space="preserve">in an online course context, EFE embraces and adapts them to its own unique community. </w:t>
      </w:r>
    </w:p>
    <w:p w14:paraId="03E7D219" w14:textId="553DBD75" w:rsidR="006C0AC5" w:rsidRDefault="00C732FF" w:rsidP="004D4E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concepts of shared responsibility, rules, and norms guide the development and design of EFE</w:t>
      </w:r>
      <w:r w:rsidR="00EF036D">
        <w:rPr>
          <w:rFonts w:ascii="Times New Roman" w:hAnsi="Times New Roman" w:cs="Times New Roman"/>
          <w:sz w:val="24"/>
          <w:szCs w:val="24"/>
        </w:rPr>
        <w:t xml:space="preserve"> (</w:t>
      </w:r>
      <w:proofErr w:type="spellStart"/>
      <w:r w:rsidR="00EF036D">
        <w:rPr>
          <w:rFonts w:ascii="Times New Roman" w:hAnsi="Times New Roman" w:cs="Times New Roman"/>
          <w:sz w:val="24"/>
          <w:szCs w:val="24"/>
        </w:rPr>
        <w:t>Palloff</w:t>
      </w:r>
      <w:proofErr w:type="spellEnd"/>
      <w:r w:rsidR="00EF036D">
        <w:rPr>
          <w:rFonts w:ascii="Times New Roman" w:hAnsi="Times New Roman" w:cs="Times New Roman"/>
          <w:sz w:val="24"/>
          <w:szCs w:val="24"/>
        </w:rPr>
        <w:t xml:space="preserve"> &amp; Pratt, 2007)</w:t>
      </w:r>
      <w:r>
        <w:rPr>
          <w:rFonts w:ascii="Times New Roman" w:hAnsi="Times New Roman" w:cs="Times New Roman"/>
          <w:sz w:val="24"/>
          <w:szCs w:val="24"/>
        </w:rPr>
        <w:t>. Although community managers</w:t>
      </w:r>
      <w:r w:rsidR="008159F3">
        <w:rPr>
          <w:rFonts w:ascii="Times New Roman" w:hAnsi="Times New Roman" w:cs="Times New Roman"/>
          <w:sz w:val="24"/>
          <w:szCs w:val="24"/>
        </w:rPr>
        <w:t>,</w:t>
      </w:r>
      <w:r>
        <w:rPr>
          <w:rFonts w:ascii="Times New Roman" w:hAnsi="Times New Roman" w:cs="Times New Roman"/>
          <w:sz w:val="24"/>
          <w:szCs w:val="24"/>
        </w:rPr>
        <w:t xml:space="preserve"> who are drawn from the membership, are responsible for managing various aspects of </w:t>
      </w:r>
      <w:r w:rsidR="004B0D89">
        <w:rPr>
          <w:rFonts w:ascii="Times New Roman" w:hAnsi="Times New Roman" w:cs="Times New Roman"/>
          <w:sz w:val="24"/>
          <w:szCs w:val="24"/>
        </w:rPr>
        <w:t>EFE</w:t>
      </w:r>
      <w:r>
        <w:rPr>
          <w:rFonts w:ascii="Times New Roman" w:hAnsi="Times New Roman" w:cs="Times New Roman"/>
          <w:sz w:val="24"/>
          <w:szCs w:val="24"/>
        </w:rPr>
        <w:t>, members are encouraged to play a</w:t>
      </w:r>
      <w:r w:rsidR="000D4A8C">
        <w:rPr>
          <w:rFonts w:ascii="Times New Roman" w:hAnsi="Times New Roman" w:cs="Times New Roman"/>
          <w:sz w:val="24"/>
          <w:szCs w:val="24"/>
        </w:rPr>
        <w:t>n</w:t>
      </w:r>
      <w:r>
        <w:rPr>
          <w:rFonts w:ascii="Times New Roman" w:hAnsi="Times New Roman" w:cs="Times New Roman"/>
          <w:sz w:val="24"/>
          <w:szCs w:val="24"/>
        </w:rPr>
        <w:t xml:space="preserve"> </w:t>
      </w:r>
      <w:r w:rsidR="000D4A8C">
        <w:rPr>
          <w:rFonts w:ascii="Times New Roman" w:hAnsi="Times New Roman" w:cs="Times New Roman"/>
          <w:sz w:val="24"/>
          <w:szCs w:val="24"/>
        </w:rPr>
        <w:t>active</w:t>
      </w:r>
      <w:r>
        <w:rPr>
          <w:rFonts w:ascii="Times New Roman" w:hAnsi="Times New Roman" w:cs="Times New Roman"/>
          <w:sz w:val="24"/>
          <w:szCs w:val="24"/>
        </w:rPr>
        <w:t xml:space="preserve"> </w:t>
      </w:r>
      <w:r w:rsidR="000D4A8C">
        <w:rPr>
          <w:rFonts w:ascii="Times New Roman" w:hAnsi="Times New Roman" w:cs="Times New Roman"/>
          <w:sz w:val="24"/>
          <w:szCs w:val="24"/>
        </w:rPr>
        <w:t>role</w:t>
      </w:r>
      <w:r>
        <w:rPr>
          <w:rFonts w:ascii="Times New Roman" w:hAnsi="Times New Roman" w:cs="Times New Roman"/>
          <w:sz w:val="24"/>
          <w:szCs w:val="24"/>
        </w:rPr>
        <w:t xml:space="preserve"> in monitoring and decision-making with respect to content and design. This is evidenced by the</w:t>
      </w:r>
      <w:r w:rsidR="00494A50">
        <w:rPr>
          <w:rFonts w:ascii="Times New Roman" w:hAnsi="Times New Roman" w:cs="Times New Roman"/>
          <w:sz w:val="24"/>
          <w:szCs w:val="24"/>
        </w:rPr>
        <w:t xml:space="preserve"> poll feature, which allows members to voice their opinions and preferences regarding </w:t>
      </w:r>
      <w:r w:rsidR="004B0D89">
        <w:rPr>
          <w:rFonts w:ascii="Times New Roman" w:hAnsi="Times New Roman" w:cs="Times New Roman"/>
          <w:sz w:val="24"/>
          <w:szCs w:val="24"/>
        </w:rPr>
        <w:t>site design</w:t>
      </w:r>
      <w:r w:rsidR="00EF036D">
        <w:rPr>
          <w:rFonts w:ascii="Times New Roman" w:hAnsi="Times New Roman" w:cs="Times New Roman"/>
          <w:sz w:val="24"/>
          <w:szCs w:val="24"/>
        </w:rPr>
        <w:t>, which in-turn encourages member commitment to the community (Kraut &amp; Resnick, 2011)</w:t>
      </w:r>
      <w:r w:rsidR="00494A50">
        <w:rPr>
          <w:rFonts w:ascii="Times New Roman" w:hAnsi="Times New Roman" w:cs="Times New Roman"/>
          <w:sz w:val="24"/>
          <w:szCs w:val="24"/>
        </w:rPr>
        <w:t xml:space="preserve">. </w:t>
      </w:r>
      <w:r w:rsidR="004B0D89">
        <w:rPr>
          <w:rFonts w:ascii="Times New Roman" w:hAnsi="Times New Roman" w:cs="Times New Roman"/>
          <w:sz w:val="24"/>
          <w:szCs w:val="24"/>
        </w:rPr>
        <w:t xml:space="preserve">The poll function </w:t>
      </w:r>
      <w:r w:rsidR="00D46C9A">
        <w:rPr>
          <w:rFonts w:ascii="Times New Roman" w:hAnsi="Times New Roman" w:cs="Times New Roman"/>
          <w:sz w:val="24"/>
          <w:szCs w:val="24"/>
        </w:rPr>
        <w:t>also serves</w:t>
      </w:r>
      <w:r w:rsidR="004B0D89">
        <w:rPr>
          <w:rFonts w:ascii="Times New Roman" w:hAnsi="Times New Roman" w:cs="Times New Roman"/>
          <w:sz w:val="24"/>
          <w:szCs w:val="24"/>
        </w:rPr>
        <w:t xml:space="preserve"> to assess and improve the effectiveness of the EFE community site. </w:t>
      </w:r>
      <w:r w:rsidR="00D46C9A">
        <w:rPr>
          <w:rFonts w:ascii="Times New Roman" w:hAnsi="Times New Roman" w:cs="Times New Roman"/>
          <w:sz w:val="24"/>
          <w:szCs w:val="24"/>
        </w:rPr>
        <w:t>In addition, members</w:t>
      </w:r>
      <w:r w:rsidR="00056A44">
        <w:rPr>
          <w:rFonts w:ascii="Times New Roman" w:hAnsi="Times New Roman" w:cs="Times New Roman"/>
          <w:sz w:val="24"/>
          <w:szCs w:val="24"/>
        </w:rPr>
        <w:t xml:space="preserve"> </w:t>
      </w:r>
      <w:r w:rsidR="003C5CDD">
        <w:rPr>
          <w:rFonts w:ascii="Times New Roman" w:hAnsi="Times New Roman" w:cs="Times New Roman"/>
          <w:sz w:val="24"/>
          <w:szCs w:val="24"/>
        </w:rPr>
        <w:t xml:space="preserve">share </w:t>
      </w:r>
      <w:r w:rsidR="00CF212B">
        <w:rPr>
          <w:rFonts w:ascii="Times New Roman" w:hAnsi="Times New Roman" w:cs="Times New Roman"/>
          <w:sz w:val="24"/>
          <w:szCs w:val="24"/>
        </w:rPr>
        <w:t>the</w:t>
      </w:r>
      <w:r w:rsidR="003C5CDD">
        <w:rPr>
          <w:rFonts w:ascii="Times New Roman" w:hAnsi="Times New Roman" w:cs="Times New Roman"/>
          <w:sz w:val="24"/>
          <w:szCs w:val="24"/>
        </w:rPr>
        <w:t xml:space="preserve"> responsibility for </w:t>
      </w:r>
      <w:r w:rsidR="004B0D89">
        <w:rPr>
          <w:rFonts w:ascii="Times New Roman" w:hAnsi="Times New Roman" w:cs="Times New Roman"/>
          <w:sz w:val="24"/>
          <w:szCs w:val="24"/>
        </w:rPr>
        <w:t>monitoring community activity to ensure compliance</w:t>
      </w:r>
      <w:r w:rsidR="00CF212B">
        <w:rPr>
          <w:rFonts w:ascii="Times New Roman" w:hAnsi="Times New Roman" w:cs="Times New Roman"/>
          <w:sz w:val="24"/>
          <w:szCs w:val="24"/>
        </w:rPr>
        <w:t xml:space="preserve"> with the rules</w:t>
      </w:r>
      <w:r w:rsidR="003C5CDD">
        <w:rPr>
          <w:rFonts w:ascii="Times New Roman" w:hAnsi="Times New Roman" w:cs="Times New Roman"/>
          <w:sz w:val="24"/>
          <w:szCs w:val="24"/>
        </w:rPr>
        <w:t xml:space="preserve">. </w:t>
      </w:r>
    </w:p>
    <w:p w14:paraId="569F39BF" w14:textId="76CA9689" w:rsidR="004B0D89" w:rsidRDefault="002D23E5" w:rsidP="004D4E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EFE site activities were determined by benchmarking other successful online communities. Forums, groups, </w:t>
      </w:r>
      <w:proofErr w:type="gramStart"/>
      <w:r>
        <w:rPr>
          <w:rFonts w:ascii="Times New Roman" w:hAnsi="Times New Roman" w:cs="Times New Roman"/>
          <w:sz w:val="24"/>
          <w:szCs w:val="24"/>
        </w:rPr>
        <w:t>event</w:t>
      </w:r>
      <w:r w:rsidR="001F6A35">
        <w:rPr>
          <w:rFonts w:ascii="Times New Roman" w:hAnsi="Times New Roman" w:cs="Times New Roman"/>
          <w:sz w:val="24"/>
          <w:szCs w:val="24"/>
        </w:rPr>
        <w:t>s</w:t>
      </w:r>
      <w:proofErr w:type="gramEnd"/>
      <w:r>
        <w:rPr>
          <w:rFonts w:ascii="Times New Roman" w:hAnsi="Times New Roman" w:cs="Times New Roman"/>
          <w:sz w:val="24"/>
          <w:szCs w:val="24"/>
        </w:rPr>
        <w:t xml:space="preserve"> and article sharing are among the most popular activities found in online communities and have therefore been included in EFE. </w:t>
      </w:r>
      <w:r w:rsidR="00E24C35">
        <w:rPr>
          <w:rFonts w:ascii="Times New Roman" w:hAnsi="Times New Roman" w:cs="Times New Roman"/>
          <w:sz w:val="24"/>
          <w:szCs w:val="24"/>
        </w:rPr>
        <w:t>Discussion f</w:t>
      </w:r>
      <w:r>
        <w:rPr>
          <w:rFonts w:ascii="Times New Roman" w:hAnsi="Times New Roman" w:cs="Times New Roman"/>
          <w:sz w:val="24"/>
          <w:szCs w:val="24"/>
        </w:rPr>
        <w:t xml:space="preserve">orums and groups allow members to </w:t>
      </w:r>
      <w:r w:rsidR="00E24C35">
        <w:rPr>
          <w:rFonts w:ascii="Times New Roman" w:hAnsi="Times New Roman" w:cs="Times New Roman"/>
          <w:sz w:val="24"/>
          <w:szCs w:val="24"/>
        </w:rPr>
        <w:t xml:space="preserve">find their niche interest within the community and share their relevant experiences with others (Kraut &amp; Resnick, 2011). Examples of groups in EFE include </w:t>
      </w:r>
      <w:r w:rsidR="00E24C35" w:rsidRPr="00E24C35">
        <w:rPr>
          <w:rFonts w:ascii="Times New Roman" w:hAnsi="Times New Roman" w:cs="Times New Roman"/>
          <w:i/>
          <w:sz w:val="24"/>
          <w:szCs w:val="24"/>
        </w:rPr>
        <w:t>parents and care givers</w:t>
      </w:r>
      <w:r w:rsidR="00E24C35">
        <w:rPr>
          <w:rFonts w:ascii="Times New Roman" w:hAnsi="Times New Roman" w:cs="Times New Roman"/>
          <w:sz w:val="24"/>
          <w:szCs w:val="24"/>
        </w:rPr>
        <w:t xml:space="preserve"> and </w:t>
      </w:r>
      <w:r w:rsidR="00E24C35" w:rsidRPr="00E24C35">
        <w:rPr>
          <w:rFonts w:ascii="Times New Roman" w:hAnsi="Times New Roman" w:cs="Times New Roman"/>
          <w:i/>
          <w:sz w:val="24"/>
          <w:szCs w:val="24"/>
        </w:rPr>
        <w:t>educator strategies</w:t>
      </w:r>
      <w:r w:rsidR="00E24C35">
        <w:rPr>
          <w:rFonts w:ascii="Times New Roman" w:hAnsi="Times New Roman" w:cs="Times New Roman"/>
          <w:sz w:val="24"/>
          <w:szCs w:val="24"/>
        </w:rPr>
        <w:t xml:space="preserve">. Members can start discussion forums to explore topics of their </w:t>
      </w:r>
      <w:r w:rsidR="000445E7">
        <w:rPr>
          <w:rFonts w:ascii="Times New Roman" w:hAnsi="Times New Roman" w:cs="Times New Roman"/>
          <w:sz w:val="24"/>
          <w:szCs w:val="24"/>
        </w:rPr>
        <w:t xml:space="preserve">own </w:t>
      </w:r>
      <w:r w:rsidR="00E24C35">
        <w:rPr>
          <w:rFonts w:ascii="Times New Roman" w:hAnsi="Times New Roman" w:cs="Times New Roman"/>
          <w:sz w:val="24"/>
          <w:szCs w:val="24"/>
        </w:rPr>
        <w:t xml:space="preserve">interest including </w:t>
      </w:r>
      <w:r w:rsidR="00E24C35" w:rsidRPr="00E24C35">
        <w:rPr>
          <w:rFonts w:ascii="Times New Roman" w:hAnsi="Times New Roman" w:cs="Times New Roman"/>
          <w:i/>
          <w:sz w:val="24"/>
          <w:szCs w:val="24"/>
        </w:rPr>
        <w:t>promoting organizational skills</w:t>
      </w:r>
      <w:r w:rsidR="00E24C35">
        <w:rPr>
          <w:rFonts w:ascii="Times New Roman" w:hAnsi="Times New Roman" w:cs="Times New Roman"/>
          <w:sz w:val="24"/>
          <w:szCs w:val="24"/>
        </w:rPr>
        <w:t xml:space="preserve">, </w:t>
      </w:r>
      <w:r w:rsidR="00E24C35" w:rsidRPr="00E24C35">
        <w:rPr>
          <w:rFonts w:ascii="Times New Roman" w:hAnsi="Times New Roman" w:cs="Times New Roman"/>
          <w:i/>
          <w:sz w:val="24"/>
          <w:szCs w:val="24"/>
        </w:rPr>
        <w:t>mindfulness meditation</w:t>
      </w:r>
      <w:r w:rsidR="00E24C35">
        <w:rPr>
          <w:rFonts w:ascii="Times New Roman" w:hAnsi="Times New Roman" w:cs="Times New Roman"/>
          <w:sz w:val="24"/>
          <w:szCs w:val="24"/>
        </w:rPr>
        <w:t xml:space="preserve">, and </w:t>
      </w:r>
      <w:r w:rsidR="00E24C35" w:rsidRPr="00E24C35">
        <w:rPr>
          <w:rFonts w:ascii="Times New Roman" w:hAnsi="Times New Roman" w:cs="Times New Roman"/>
          <w:i/>
          <w:sz w:val="24"/>
          <w:szCs w:val="24"/>
        </w:rPr>
        <w:t>a diet to maintain good executive function</w:t>
      </w:r>
      <w:r w:rsidR="00E24C35">
        <w:rPr>
          <w:rFonts w:ascii="Times New Roman" w:hAnsi="Times New Roman" w:cs="Times New Roman"/>
          <w:sz w:val="24"/>
          <w:szCs w:val="24"/>
        </w:rPr>
        <w:t xml:space="preserve">. </w:t>
      </w:r>
    </w:p>
    <w:p w14:paraId="54FDEF91" w14:textId="77777777" w:rsidR="007761AD" w:rsidRDefault="007761AD" w:rsidP="004D4EBE">
      <w:pPr>
        <w:spacing w:after="0" w:line="480" w:lineRule="auto"/>
        <w:ind w:firstLine="720"/>
        <w:rPr>
          <w:rFonts w:ascii="Times New Roman" w:hAnsi="Times New Roman" w:cs="Times New Roman"/>
          <w:sz w:val="24"/>
          <w:szCs w:val="24"/>
        </w:rPr>
      </w:pPr>
    </w:p>
    <w:p w14:paraId="785B0DCF" w14:textId="1A8B42AE" w:rsidR="00EF036D" w:rsidRPr="000409FE" w:rsidRDefault="000409FE" w:rsidP="000409FE">
      <w:pPr>
        <w:spacing w:after="0" w:line="480" w:lineRule="auto"/>
        <w:jc w:val="center"/>
        <w:rPr>
          <w:rFonts w:ascii="Times New Roman" w:hAnsi="Times New Roman" w:cs="Times New Roman"/>
          <w:b/>
          <w:sz w:val="24"/>
          <w:szCs w:val="24"/>
        </w:rPr>
      </w:pPr>
      <w:r w:rsidRPr="000409FE">
        <w:rPr>
          <w:rFonts w:ascii="Times New Roman" w:hAnsi="Times New Roman" w:cs="Times New Roman"/>
          <w:b/>
          <w:sz w:val="24"/>
          <w:szCs w:val="24"/>
        </w:rPr>
        <w:lastRenderedPageBreak/>
        <w:t>Growing the Community</w:t>
      </w:r>
    </w:p>
    <w:p w14:paraId="6B89DA62" w14:textId="52CAA27A" w:rsidR="000409FE" w:rsidRDefault="000D74B3" w:rsidP="000409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Multiple strategies </w:t>
      </w:r>
      <w:r w:rsidR="001F6A35">
        <w:rPr>
          <w:rFonts w:ascii="Times New Roman" w:hAnsi="Times New Roman" w:cs="Times New Roman"/>
          <w:sz w:val="24"/>
          <w:szCs w:val="24"/>
        </w:rPr>
        <w:t xml:space="preserve">based upon Kraut &amp; Resnick (2011) and </w:t>
      </w:r>
      <w:proofErr w:type="spellStart"/>
      <w:r w:rsidR="001F6A35">
        <w:rPr>
          <w:rFonts w:ascii="Times New Roman" w:hAnsi="Times New Roman" w:cs="Times New Roman"/>
          <w:sz w:val="24"/>
          <w:szCs w:val="24"/>
        </w:rPr>
        <w:t>Palloff</w:t>
      </w:r>
      <w:proofErr w:type="spellEnd"/>
      <w:r w:rsidR="001F6A35">
        <w:rPr>
          <w:rFonts w:ascii="Times New Roman" w:hAnsi="Times New Roman" w:cs="Times New Roman"/>
          <w:sz w:val="24"/>
          <w:szCs w:val="24"/>
        </w:rPr>
        <w:t xml:space="preserve"> &amp; Pratt (2007) </w:t>
      </w:r>
      <w:r>
        <w:rPr>
          <w:rFonts w:ascii="Times New Roman" w:hAnsi="Times New Roman" w:cs="Times New Roman"/>
          <w:sz w:val="24"/>
          <w:szCs w:val="24"/>
        </w:rPr>
        <w:t>will be used to grow EFE membership, including bootstrapping and promoting sharing through outside social networks. New members will be encouraged to create content to attract more members (</w:t>
      </w:r>
      <w:r w:rsidR="001F6A35">
        <w:rPr>
          <w:rFonts w:ascii="Times New Roman" w:hAnsi="Times New Roman" w:cs="Times New Roman"/>
          <w:sz w:val="24"/>
          <w:szCs w:val="24"/>
        </w:rPr>
        <w:t>Kraut &amp; Resnick</w:t>
      </w:r>
      <w:r>
        <w:rPr>
          <w:rFonts w:ascii="Times New Roman" w:hAnsi="Times New Roman" w:cs="Times New Roman"/>
          <w:sz w:val="24"/>
          <w:szCs w:val="24"/>
        </w:rPr>
        <w:t>, 20</w:t>
      </w:r>
      <w:r w:rsidR="001F6A35">
        <w:rPr>
          <w:rFonts w:ascii="Times New Roman" w:hAnsi="Times New Roman" w:cs="Times New Roman"/>
          <w:sz w:val="24"/>
          <w:szCs w:val="24"/>
        </w:rPr>
        <w:t>11</w:t>
      </w:r>
      <w:r>
        <w:rPr>
          <w:rFonts w:ascii="Times New Roman" w:hAnsi="Times New Roman" w:cs="Times New Roman"/>
          <w:sz w:val="24"/>
          <w:szCs w:val="24"/>
        </w:rPr>
        <w:t>). All postings in EFE have a</w:t>
      </w:r>
      <w:r w:rsidR="000D4A8C">
        <w:rPr>
          <w:rFonts w:ascii="Times New Roman" w:hAnsi="Times New Roman" w:cs="Times New Roman"/>
          <w:sz w:val="24"/>
          <w:szCs w:val="24"/>
        </w:rPr>
        <w:t>n accompanying</w:t>
      </w:r>
      <w:r>
        <w:rPr>
          <w:rFonts w:ascii="Times New Roman" w:hAnsi="Times New Roman" w:cs="Times New Roman"/>
          <w:sz w:val="24"/>
          <w:szCs w:val="24"/>
        </w:rPr>
        <w:t xml:space="preserve"> Twitter</w:t>
      </w:r>
      <w:r w:rsidR="00DF0043">
        <w:rPr>
          <w:rFonts w:ascii="Times New Roman" w:hAnsi="Times New Roman" w:cs="Times New Roman"/>
          <w:sz w:val="24"/>
          <w:szCs w:val="24"/>
        </w:rPr>
        <w:t>,</w:t>
      </w:r>
      <w:r>
        <w:rPr>
          <w:rFonts w:ascii="Times New Roman" w:hAnsi="Times New Roman" w:cs="Times New Roman"/>
          <w:sz w:val="24"/>
          <w:szCs w:val="24"/>
        </w:rPr>
        <w:t xml:space="preserve"> Facebook</w:t>
      </w:r>
      <w:r w:rsidR="00DF0043">
        <w:rPr>
          <w:rFonts w:ascii="Times New Roman" w:hAnsi="Times New Roman" w:cs="Times New Roman"/>
          <w:sz w:val="24"/>
          <w:szCs w:val="24"/>
        </w:rPr>
        <w:t>, and Google+</w:t>
      </w:r>
      <w:r w:rsidR="001F6A35">
        <w:rPr>
          <w:rFonts w:ascii="Times New Roman" w:hAnsi="Times New Roman" w:cs="Times New Roman"/>
          <w:sz w:val="24"/>
          <w:szCs w:val="24"/>
        </w:rPr>
        <w:t xml:space="preserve"> share</w:t>
      </w:r>
      <w:r>
        <w:rPr>
          <w:rFonts w:ascii="Times New Roman" w:hAnsi="Times New Roman" w:cs="Times New Roman"/>
          <w:sz w:val="24"/>
          <w:szCs w:val="24"/>
        </w:rPr>
        <w:t xml:space="preserve"> button to </w:t>
      </w:r>
      <w:r w:rsidR="001F6A35">
        <w:rPr>
          <w:rFonts w:ascii="Times New Roman" w:hAnsi="Times New Roman" w:cs="Times New Roman"/>
          <w:sz w:val="24"/>
          <w:szCs w:val="24"/>
        </w:rPr>
        <w:t xml:space="preserve">allow members to share with other communities on those social networks. </w:t>
      </w:r>
    </w:p>
    <w:p w14:paraId="0832ECB3" w14:textId="1C762D70" w:rsidR="001F6A35" w:rsidRPr="001F6A35" w:rsidRDefault="001F6A35" w:rsidP="001F6A35">
      <w:pPr>
        <w:spacing w:after="0" w:line="480" w:lineRule="auto"/>
        <w:jc w:val="center"/>
        <w:rPr>
          <w:rFonts w:ascii="Times New Roman" w:hAnsi="Times New Roman" w:cs="Times New Roman"/>
          <w:b/>
          <w:sz w:val="24"/>
          <w:szCs w:val="24"/>
        </w:rPr>
      </w:pPr>
      <w:proofErr w:type="gramStart"/>
      <w:r w:rsidRPr="001F6A35">
        <w:rPr>
          <w:rFonts w:ascii="Times New Roman" w:hAnsi="Times New Roman" w:cs="Times New Roman"/>
          <w:b/>
          <w:sz w:val="24"/>
          <w:szCs w:val="24"/>
        </w:rPr>
        <w:t>Comparing and Contrasting</w:t>
      </w:r>
      <w:proofErr w:type="gramEnd"/>
      <w:r w:rsidRPr="001F6A35">
        <w:rPr>
          <w:rFonts w:ascii="Times New Roman" w:hAnsi="Times New Roman" w:cs="Times New Roman"/>
          <w:b/>
          <w:sz w:val="24"/>
          <w:szCs w:val="24"/>
        </w:rPr>
        <w:t xml:space="preserve"> with Other Sites</w:t>
      </w:r>
    </w:p>
    <w:p w14:paraId="7CB9F5FA" w14:textId="21F8625A" w:rsidR="001F6A35" w:rsidRDefault="001F6A35" w:rsidP="001F6A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45012">
        <w:rPr>
          <w:rFonts w:ascii="Times New Roman" w:hAnsi="Times New Roman" w:cs="Times New Roman"/>
          <w:sz w:val="24"/>
          <w:szCs w:val="24"/>
        </w:rPr>
        <w:t xml:space="preserve">Two popular online communities were used to benchmark design ideas for EFE. Www.understood.org is an online community dedicated to helping parents of children with learning and attention issues. Although their membership numbers are not posted on the site, the largest group chat consists of 36,644 members </w:t>
      </w:r>
      <w:r w:rsidR="00DF0043">
        <w:rPr>
          <w:rFonts w:ascii="Times New Roman" w:hAnsi="Times New Roman" w:cs="Times New Roman"/>
          <w:sz w:val="24"/>
          <w:szCs w:val="24"/>
        </w:rPr>
        <w:t>engaged in</w:t>
      </w:r>
      <w:r w:rsidR="00C45012">
        <w:rPr>
          <w:rFonts w:ascii="Times New Roman" w:hAnsi="Times New Roman" w:cs="Times New Roman"/>
          <w:sz w:val="24"/>
          <w:szCs w:val="24"/>
        </w:rPr>
        <w:t xml:space="preserve"> 750 discussions. </w:t>
      </w:r>
      <w:r w:rsidR="00C76DBA">
        <w:rPr>
          <w:rFonts w:ascii="Times New Roman" w:hAnsi="Times New Roman" w:cs="Times New Roman"/>
          <w:sz w:val="24"/>
          <w:szCs w:val="24"/>
        </w:rPr>
        <w:t>Like EFE, t</w:t>
      </w:r>
      <w:r w:rsidR="00DF0043">
        <w:rPr>
          <w:rFonts w:ascii="Times New Roman" w:hAnsi="Times New Roman" w:cs="Times New Roman"/>
          <w:sz w:val="24"/>
          <w:szCs w:val="24"/>
        </w:rPr>
        <w:t xml:space="preserve">he option to share posts via Facebook, Twitter, Pinterest, and Google+ is highly visible on </w:t>
      </w:r>
      <w:r w:rsidR="00C76DBA" w:rsidRPr="00C76DBA">
        <w:rPr>
          <w:rFonts w:ascii="Times New Roman" w:hAnsi="Times New Roman" w:cs="Times New Roman"/>
          <w:sz w:val="24"/>
          <w:szCs w:val="24"/>
        </w:rPr>
        <w:t>w</w:t>
      </w:r>
      <w:r w:rsidR="00C76DBA">
        <w:rPr>
          <w:rFonts w:ascii="Times New Roman" w:hAnsi="Times New Roman" w:cs="Times New Roman"/>
          <w:sz w:val="24"/>
          <w:szCs w:val="24"/>
        </w:rPr>
        <w:t xml:space="preserve">ww.understood.org, </w:t>
      </w:r>
      <w:r w:rsidR="00DF0043">
        <w:rPr>
          <w:rFonts w:ascii="Times New Roman" w:hAnsi="Times New Roman" w:cs="Times New Roman"/>
          <w:sz w:val="24"/>
          <w:szCs w:val="24"/>
        </w:rPr>
        <w:t xml:space="preserve">as is the </w:t>
      </w:r>
      <w:r w:rsidR="00C76DBA">
        <w:rPr>
          <w:rFonts w:ascii="Times New Roman" w:hAnsi="Times New Roman" w:cs="Times New Roman"/>
          <w:sz w:val="24"/>
          <w:szCs w:val="24"/>
        </w:rPr>
        <w:t>button</w:t>
      </w:r>
      <w:r w:rsidR="00DF0043">
        <w:rPr>
          <w:rFonts w:ascii="Times New Roman" w:hAnsi="Times New Roman" w:cs="Times New Roman"/>
          <w:sz w:val="24"/>
          <w:szCs w:val="24"/>
        </w:rPr>
        <w:t xml:space="preserve"> to </w:t>
      </w:r>
      <w:r w:rsidR="00DF0043" w:rsidRPr="00DF0043">
        <w:rPr>
          <w:rFonts w:ascii="Times New Roman" w:hAnsi="Times New Roman" w:cs="Times New Roman"/>
          <w:sz w:val="24"/>
          <w:szCs w:val="24"/>
        </w:rPr>
        <w:t xml:space="preserve">add </w:t>
      </w:r>
      <w:r w:rsidR="00DF0043">
        <w:rPr>
          <w:rFonts w:ascii="Times New Roman" w:hAnsi="Times New Roman" w:cs="Times New Roman"/>
          <w:sz w:val="24"/>
          <w:szCs w:val="24"/>
        </w:rPr>
        <w:t xml:space="preserve">events </w:t>
      </w:r>
      <w:r w:rsidR="00DF0043" w:rsidRPr="00DF0043">
        <w:rPr>
          <w:rFonts w:ascii="Times New Roman" w:hAnsi="Times New Roman" w:cs="Times New Roman"/>
          <w:sz w:val="24"/>
          <w:szCs w:val="24"/>
        </w:rPr>
        <w:t>to Google Calendar</w:t>
      </w:r>
      <w:r w:rsidR="00DF0043">
        <w:rPr>
          <w:rFonts w:ascii="Times New Roman" w:hAnsi="Times New Roman" w:cs="Times New Roman"/>
          <w:sz w:val="24"/>
          <w:szCs w:val="24"/>
        </w:rPr>
        <w:t xml:space="preserve">. </w:t>
      </w:r>
      <w:r w:rsidR="009D2017">
        <w:rPr>
          <w:rFonts w:ascii="Times New Roman" w:hAnsi="Times New Roman" w:cs="Times New Roman"/>
          <w:sz w:val="24"/>
          <w:szCs w:val="24"/>
        </w:rPr>
        <w:t xml:space="preserve">The </w:t>
      </w:r>
      <w:r w:rsidR="009D2017" w:rsidRPr="009D2017">
        <w:rPr>
          <w:rFonts w:ascii="Times New Roman" w:hAnsi="Times New Roman" w:cs="Times New Roman"/>
          <w:i/>
          <w:sz w:val="24"/>
          <w:szCs w:val="24"/>
        </w:rPr>
        <w:t>experts live</w:t>
      </w:r>
      <w:r w:rsidR="009D2017">
        <w:rPr>
          <w:rFonts w:ascii="Times New Roman" w:hAnsi="Times New Roman" w:cs="Times New Roman"/>
          <w:sz w:val="24"/>
          <w:szCs w:val="24"/>
        </w:rPr>
        <w:t xml:space="preserve"> feature of the www.understood.org community is something that EFE can adopt after building its membership and identifying experts who are willing to deliver online webinars. </w:t>
      </w:r>
    </w:p>
    <w:p w14:paraId="50E1E166" w14:textId="715CC84F" w:rsidR="009D2017" w:rsidRDefault="009D2017" w:rsidP="001F6A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92522">
        <w:rPr>
          <w:rFonts w:ascii="Times New Roman" w:hAnsi="Times New Roman" w:cs="Times New Roman"/>
          <w:sz w:val="24"/>
          <w:szCs w:val="24"/>
        </w:rPr>
        <w:t xml:space="preserve">Www.chadd.org is unique in that it has two subcommunities </w:t>
      </w:r>
      <w:r w:rsidR="00E84807">
        <w:rPr>
          <w:rFonts w:ascii="Times New Roman" w:hAnsi="Times New Roman" w:cs="Times New Roman"/>
          <w:sz w:val="24"/>
          <w:szCs w:val="24"/>
        </w:rPr>
        <w:t xml:space="preserve">dedicated to parents of children with ADHD and adults with ADHD. </w:t>
      </w:r>
      <w:r w:rsidR="009A71B1">
        <w:rPr>
          <w:rFonts w:ascii="Times New Roman" w:hAnsi="Times New Roman" w:cs="Times New Roman"/>
          <w:sz w:val="24"/>
          <w:szCs w:val="24"/>
        </w:rPr>
        <w:t>The parent</w:t>
      </w:r>
      <w:r w:rsidR="000D4A8C">
        <w:rPr>
          <w:rFonts w:ascii="Times New Roman" w:hAnsi="Times New Roman" w:cs="Times New Roman"/>
          <w:sz w:val="24"/>
          <w:szCs w:val="24"/>
        </w:rPr>
        <w:t xml:space="preserve"> </w:t>
      </w:r>
      <w:r w:rsidR="00B648D9">
        <w:rPr>
          <w:rFonts w:ascii="Times New Roman" w:hAnsi="Times New Roman" w:cs="Times New Roman"/>
          <w:sz w:val="24"/>
          <w:szCs w:val="24"/>
        </w:rPr>
        <w:t xml:space="preserve">community has 4758 members and contains two unique design features including a poll and an option to follow the groups. EFE adopted the polling option, however it does not currently have the follow button available for each group. </w:t>
      </w:r>
    </w:p>
    <w:p w14:paraId="0B839531" w14:textId="51FF3DCF" w:rsidR="000D4A8C" w:rsidRDefault="000D4A8C" w:rsidP="001F6A35">
      <w:pPr>
        <w:spacing w:after="0" w:line="480" w:lineRule="auto"/>
        <w:rPr>
          <w:rFonts w:ascii="Times New Roman" w:hAnsi="Times New Roman" w:cs="Times New Roman"/>
          <w:sz w:val="24"/>
          <w:szCs w:val="24"/>
        </w:rPr>
      </w:pPr>
    </w:p>
    <w:p w14:paraId="47F31334" w14:textId="77777777" w:rsidR="000D4A8C" w:rsidRDefault="000D4A8C" w:rsidP="001F6A35">
      <w:pPr>
        <w:spacing w:after="0" w:line="480" w:lineRule="auto"/>
        <w:rPr>
          <w:rFonts w:ascii="Times New Roman" w:hAnsi="Times New Roman" w:cs="Times New Roman"/>
          <w:sz w:val="24"/>
          <w:szCs w:val="24"/>
        </w:rPr>
      </w:pPr>
    </w:p>
    <w:p w14:paraId="50CBB5DC" w14:textId="1E61095D" w:rsidR="00B648D9" w:rsidRPr="00D14F7E" w:rsidRDefault="00D14F7E" w:rsidP="00B648D9">
      <w:pPr>
        <w:spacing w:after="0" w:line="480" w:lineRule="auto"/>
        <w:jc w:val="center"/>
        <w:rPr>
          <w:rFonts w:ascii="Times New Roman" w:hAnsi="Times New Roman" w:cs="Times New Roman"/>
          <w:b/>
          <w:sz w:val="24"/>
          <w:szCs w:val="24"/>
        </w:rPr>
      </w:pPr>
      <w:r w:rsidRPr="00D14F7E">
        <w:rPr>
          <w:rFonts w:ascii="Times New Roman" w:hAnsi="Times New Roman" w:cs="Times New Roman"/>
          <w:b/>
          <w:sz w:val="24"/>
          <w:szCs w:val="24"/>
        </w:rPr>
        <w:lastRenderedPageBreak/>
        <w:t>Course Objectives Met</w:t>
      </w:r>
    </w:p>
    <w:p w14:paraId="0BB0FCB8" w14:textId="042B972F" w:rsidR="00D14F7E" w:rsidRDefault="00D14F7E" w:rsidP="00D14F7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90886">
        <w:rPr>
          <w:rFonts w:ascii="Times New Roman" w:hAnsi="Times New Roman" w:cs="Times New Roman"/>
          <w:sz w:val="24"/>
          <w:szCs w:val="24"/>
        </w:rPr>
        <w:t xml:space="preserve">The current project is evidence that course objectives for EDTC 816 have been met. The design and purpose of the EFE community is articulated using research-based methodologies and theoretical foundations. The technologies that enable activities and sharing are clearly described and available for viewing on the community site. </w:t>
      </w:r>
      <w:r w:rsidR="00C010C3">
        <w:rPr>
          <w:rFonts w:ascii="Times New Roman" w:hAnsi="Times New Roman" w:cs="Times New Roman"/>
          <w:sz w:val="24"/>
          <w:szCs w:val="24"/>
        </w:rPr>
        <w:t>Understanding of c</w:t>
      </w:r>
      <w:r w:rsidR="00C90886">
        <w:rPr>
          <w:rFonts w:ascii="Times New Roman" w:hAnsi="Times New Roman" w:cs="Times New Roman"/>
          <w:sz w:val="24"/>
          <w:szCs w:val="24"/>
        </w:rPr>
        <w:t xml:space="preserve">ommunity leadership roles </w:t>
      </w:r>
      <w:r w:rsidR="00C010C3">
        <w:rPr>
          <w:rFonts w:ascii="Times New Roman" w:hAnsi="Times New Roman" w:cs="Times New Roman"/>
          <w:sz w:val="24"/>
          <w:szCs w:val="24"/>
        </w:rPr>
        <w:t xml:space="preserve">is evidenced by the leadership </w:t>
      </w:r>
      <w:r w:rsidR="00C90886">
        <w:rPr>
          <w:rFonts w:ascii="Times New Roman" w:hAnsi="Times New Roman" w:cs="Times New Roman"/>
          <w:sz w:val="24"/>
          <w:szCs w:val="24"/>
        </w:rPr>
        <w:t xml:space="preserve">profiles presented on the site, along with clear rules and guidelines for members to follow. </w:t>
      </w:r>
      <w:r w:rsidR="00C010C3">
        <w:rPr>
          <w:rFonts w:ascii="Times New Roman" w:hAnsi="Times New Roman" w:cs="Times New Roman"/>
          <w:sz w:val="24"/>
          <w:szCs w:val="24"/>
        </w:rPr>
        <w:t>Knowledge of member rolls is evident throughout the site, including the community guidelines, which</w:t>
      </w:r>
      <w:r w:rsidR="00C90886">
        <w:rPr>
          <w:rFonts w:ascii="Times New Roman" w:hAnsi="Times New Roman" w:cs="Times New Roman"/>
          <w:sz w:val="24"/>
          <w:szCs w:val="24"/>
        </w:rPr>
        <w:t xml:space="preserve"> </w:t>
      </w:r>
      <w:r w:rsidR="00C010C3">
        <w:rPr>
          <w:rFonts w:ascii="Times New Roman" w:hAnsi="Times New Roman" w:cs="Times New Roman"/>
          <w:sz w:val="24"/>
          <w:szCs w:val="24"/>
        </w:rPr>
        <w:t>encourage members to</w:t>
      </w:r>
      <w:r w:rsidR="00C90886">
        <w:rPr>
          <w:rFonts w:ascii="Times New Roman" w:hAnsi="Times New Roman" w:cs="Times New Roman"/>
          <w:sz w:val="24"/>
          <w:szCs w:val="24"/>
        </w:rPr>
        <w:t xml:space="preserve"> play an active role in upholding the community rules and contributing to site content. </w:t>
      </w:r>
      <w:r w:rsidR="00C010C3">
        <w:rPr>
          <w:rFonts w:ascii="Times New Roman" w:hAnsi="Times New Roman" w:cs="Times New Roman"/>
          <w:sz w:val="24"/>
          <w:szCs w:val="24"/>
        </w:rPr>
        <w:t xml:space="preserve">Finally, the </w:t>
      </w:r>
      <w:r w:rsidR="00610023">
        <w:rPr>
          <w:rFonts w:ascii="Times New Roman" w:hAnsi="Times New Roman" w:cs="Times New Roman"/>
          <w:sz w:val="24"/>
          <w:szCs w:val="24"/>
        </w:rPr>
        <w:t>design and development of</w:t>
      </w:r>
      <w:r w:rsidR="00C010C3">
        <w:rPr>
          <w:rFonts w:ascii="Times New Roman" w:hAnsi="Times New Roman" w:cs="Times New Roman"/>
          <w:sz w:val="24"/>
          <w:szCs w:val="24"/>
        </w:rPr>
        <w:t xml:space="preserve"> EFE fulfills the final objective for this course, which is to create a prototype of an online community. </w:t>
      </w:r>
    </w:p>
    <w:p w14:paraId="7B665A71" w14:textId="77777777" w:rsidR="00CA5FD0" w:rsidRDefault="00CA5FD0" w:rsidP="00817410">
      <w:pPr>
        <w:spacing w:after="0" w:line="480" w:lineRule="auto"/>
        <w:ind w:firstLine="720"/>
        <w:rPr>
          <w:rFonts w:ascii="Times New Roman" w:hAnsi="Times New Roman" w:cs="Times New Roman"/>
          <w:sz w:val="24"/>
          <w:szCs w:val="24"/>
        </w:rPr>
      </w:pPr>
    </w:p>
    <w:p w14:paraId="2AE6AB09" w14:textId="77777777" w:rsidR="00986497" w:rsidRDefault="00986497" w:rsidP="00817410">
      <w:pPr>
        <w:spacing w:after="0" w:line="480" w:lineRule="auto"/>
        <w:ind w:firstLine="720"/>
        <w:rPr>
          <w:rFonts w:ascii="Times New Roman" w:hAnsi="Times New Roman" w:cs="Times New Roman"/>
          <w:sz w:val="24"/>
          <w:szCs w:val="24"/>
        </w:rPr>
      </w:pPr>
    </w:p>
    <w:p w14:paraId="3A4AF0E6" w14:textId="2CDC79CC" w:rsidR="009A049A" w:rsidRDefault="009A049A" w:rsidP="00401E9C">
      <w:pPr>
        <w:spacing w:after="0" w:line="480" w:lineRule="auto"/>
        <w:rPr>
          <w:rFonts w:ascii="Times New Roman" w:hAnsi="Times New Roman" w:cs="Times New Roman"/>
          <w:sz w:val="24"/>
          <w:szCs w:val="24"/>
        </w:rPr>
      </w:pPr>
    </w:p>
    <w:p w14:paraId="21396512" w14:textId="31E734D6" w:rsidR="007761AD" w:rsidRDefault="007761AD" w:rsidP="00401E9C">
      <w:pPr>
        <w:spacing w:after="0" w:line="480" w:lineRule="auto"/>
        <w:rPr>
          <w:rFonts w:ascii="Times New Roman" w:hAnsi="Times New Roman" w:cs="Times New Roman"/>
          <w:sz w:val="24"/>
          <w:szCs w:val="24"/>
        </w:rPr>
      </w:pPr>
    </w:p>
    <w:p w14:paraId="0DE2D2A8" w14:textId="51B8337F" w:rsidR="007761AD" w:rsidRDefault="007761AD" w:rsidP="00401E9C">
      <w:pPr>
        <w:spacing w:after="0" w:line="480" w:lineRule="auto"/>
        <w:rPr>
          <w:rFonts w:ascii="Times New Roman" w:hAnsi="Times New Roman" w:cs="Times New Roman"/>
          <w:sz w:val="24"/>
          <w:szCs w:val="24"/>
        </w:rPr>
      </w:pPr>
    </w:p>
    <w:p w14:paraId="229C7F62" w14:textId="68CF89D2" w:rsidR="007761AD" w:rsidRDefault="007761AD" w:rsidP="00401E9C">
      <w:pPr>
        <w:spacing w:after="0" w:line="480" w:lineRule="auto"/>
        <w:rPr>
          <w:rFonts w:ascii="Times New Roman" w:hAnsi="Times New Roman" w:cs="Times New Roman"/>
          <w:sz w:val="24"/>
          <w:szCs w:val="24"/>
        </w:rPr>
      </w:pPr>
    </w:p>
    <w:p w14:paraId="7CE73878" w14:textId="4D6E451C" w:rsidR="007761AD" w:rsidRDefault="007761AD" w:rsidP="00401E9C">
      <w:pPr>
        <w:spacing w:after="0" w:line="480" w:lineRule="auto"/>
        <w:rPr>
          <w:rFonts w:ascii="Times New Roman" w:hAnsi="Times New Roman" w:cs="Times New Roman"/>
          <w:sz w:val="24"/>
          <w:szCs w:val="24"/>
        </w:rPr>
      </w:pPr>
    </w:p>
    <w:p w14:paraId="1A5E2435" w14:textId="289FC159" w:rsidR="007761AD" w:rsidRDefault="007761AD" w:rsidP="00401E9C">
      <w:pPr>
        <w:spacing w:after="0" w:line="480" w:lineRule="auto"/>
        <w:rPr>
          <w:rFonts w:ascii="Times New Roman" w:hAnsi="Times New Roman" w:cs="Times New Roman"/>
          <w:sz w:val="24"/>
          <w:szCs w:val="24"/>
        </w:rPr>
      </w:pPr>
    </w:p>
    <w:p w14:paraId="13C940BC" w14:textId="2AC53820" w:rsidR="007761AD" w:rsidRDefault="007761AD" w:rsidP="00401E9C">
      <w:pPr>
        <w:spacing w:after="0" w:line="480" w:lineRule="auto"/>
        <w:rPr>
          <w:rFonts w:ascii="Times New Roman" w:hAnsi="Times New Roman" w:cs="Times New Roman"/>
          <w:sz w:val="24"/>
          <w:szCs w:val="24"/>
        </w:rPr>
      </w:pPr>
    </w:p>
    <w:p w14:paraId="6B06F691" w14:textId="052E1BCE" w:rsidR="007761AD" w:rsidRDefault="007761AD" w:rsidP="00401E9C">
      <w:pPr>
        <w:spacing w:after="0" w:line="480" w:lineRule="auto"/>
        <w:rPr>
          <w:rFonts w:ascii="Times New Roman" w:hAnsi="Times New Roman" w:cs="Times New Roman"/>
          <w:sz w:val="24"/>
          <w:szCs w:val="24"/>
        </w:rPr>
      </w:pPr>
    </w:p>
    <w:p w14:paraId="54ED5C84" w14:textId="31031403" w:rsidR="007761AD" w:rsidRDefault="007761AD" w:rsidP="00401E9C">
      <w:pPr>
        <w:spacing w:after="0" w:line="480" w:lineRule="auto"/>
        <w:rPr>
          <w:rFonts w:ascii="Times New Roman" w:hAnsi="Times New Roman" w:cs="Times New Roman"/>
          <w:sz w:val="24"/>
          <w:szCs w:val="24"/>
        </w:rPr>
      </w:pPr>
    </w:p>
    <w:p w14:paraId="5E238BAF" w14:textId="14B29530" w:rsidR="007761AD" w:rsidRDefault="007761AD" w:rsidP="00401E9C">
      <w:pPr>
        <w:spacing w:after="0" w:line="480" w:lineRule="auto"/>
        <w:rPr>
          <w:rFonts w:ascii="Times New Roman" w:hAnsi="Times New Roman" w:cs="Times New Roman"/>
          <w:sz w:val="24"/>
          <w:szCs w:val="24"/>
        </w:rPr>
      </w:pPr>
    </w:p>
    <w:p w14:paraId="257E1B71" w14:textId="77777777" w:rsidR="00C61F57" w:rsidRDefault="00C61F57" w:rsidP="00C61F57">
      <w:pPr>
        <w:spacing w:after="0" w:line="480" w:lineRule="auto"/>
        <w:rPr>
          <w:rFonts w:ascii="Times New Roman" w:hAnsi="Times New Roman" w:cs="Times New Roman"/>
          <w:sz w:val="24"/>
          <w:szCs w:val="24"/>
        </w:rPr>
      </w:pPr>
      <w:bookmarkStart w:id="0" w:name="_GoBack"/>
      <w:bookmarkEnd w:id="0"/>
    </w:p>
    <w:p w14:paraId="3EB3C5EC" w14:textId="024B5512" w:rsidR="00F23A50" w:rsidRDefault="00C61F57" w:rsidP="00C61F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865126B" w14:textId="77777777" w:rsidR="00676DD5" w:rsidRDefault="00097F20" w:rsidP="00C61F57">
      <w:pPr>
        <w:spacing w:after="0" w:line="480" w:lineRule="auto"/>
        <w:rPr>
          <w:rFonts w:ascii="Times New Roman" w:hAnsi="Times New Roman" w:cs="Times New Roman"/>
          <w:i/>
          <w:sz w:val="24"/>
          <w:szCs w:val="24"/>
        </w:rPr>
      </w:pPr>
      <w:r>
        <w:rPr>
          <w:rFonts w:ascii="Times New Roman" w:hAnsi="Times New Roman" w:cs="Times New Roman"/>
          <w:sz w:val="24"/>
          <w:szCs w:val="24"/>
        </w:rPr>
        <w:t>Barkley, R. A. (</w:t>
      </w:r>
      <w:r w:rsidR="00676DD5">
        <w:rPr>
          <w:rFonts w:ascii="Times New Roman" w:hAnsi="Times New Roman" w:cs="Times New Roman"/>
          <w:sz w:val="24"/>
          <w:szCs w:val="24"/>
        </w:rPr>
        <w:t xml:space="preserve">2015). </w:t>
      </w:r>
      <w:r w:rsidR="00676DD5" w:rsidRPr="00676DD5">
        <w:rPr>
          <w:rFonts w:ascii="Times New Roman" w:hAnsi="Times New Roman" w:cs="Times New Roman"/>
          <w:i/>
          <w:sz w:val="24"/>
          <w:szCs w:val="24"/>
        </w:rPr>
        <w:t xml:space="preserve">Attention-deficit hyperactivity disorder: A handbook for diagnosis &amp; </w:t>
      </w:r>
    </w:p>
    <w:p w14:paraId="4D8E9F97" w14:textId="4513EC82" w:rsidR="00097F20" w:rsidRDefault="00676DD5" w:rsidP="00676DD5">
      <w:pPr>
        <w:spacing w:after="0" w:line="480" w:lineRule="auto"/>
        <w:ind w:firstLine="720"/>
        <w:rPr>
          <w:rFonts w:ascii="Times New Roman" w:hAnsi="Times New Roman" w:cs="Times New Roman"/>
          <w:sz w:val="24"/>
          <w:szCs w:val="24"/>
        </w:rPr>
      </w:pPr>
      <w:r w:rsidRPr="00676DD5">
        <w:rPr>
          <w:rFonts w:ascii="Times New Roman" w:hAnsi="Times New Roman" w:cs="Times New Roman"/>
          <w:i/>
          <w:sz w:val="24"/>
          <w:szCs w:val="24"/>
        </w:rPr>
        <w:t>treatment</w:t>
      </w:r>
      <w:r>
        <w:rPr>
          <w:rFonts w:ascii="Times New Roman" w:hAnsi="Times New Roman" w:cs="Times New Roman"/>
          <w:sz w:val="24"/>
          <w:szCs w:val="24"/>
        </w:rPr>
        <w:t xml:space="preserve"> (4</w:t>
      </w:r>
      <w:r w:rsidRPr="00676DD5">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NY: The Guilford Press. </w:t>
      </w:r>
    </w:p>
    <w:p w14:paraId="4B483D2D" w14:textId="2D5FC17D" w:rsidR="00097F20" w:rsidRDefault="00097F20" w:rsidP="00C61F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Barkley, R. A. (2012). </w:t>
      </w:r>
      <w:r w:rsidRPr="00097F20">
        <w:rPr>
          <w:rFonts w:ascii="Times New Roman" w:hAnsi="Times New Roman" w:cs="Times New Roman"/>
          <w:i/>
          <w:sz w:val="24"/>
          <w:szCs w:val="24"/>
        </w:rPr>
        <w:t>Executive functions: What they are, how they work, and why they evolved</w:t>
      </w:r>
      <w:r>
        <w:rPr>
          <w:rFonts w:ascii="Times New Roman" w:hAnsi="Times New Roman" w:cs="Times New Roman"/>
          <w:sz w:val="24"/>
          <w:szCs w:val="24"/>
        </w:rPr>
        <w:t xml:space="preserve">. </w:t>
      </w:r>
    </w:p>
    <w:p w14:paraId="4E6504CF" w14:textId="23B0A8CB" w:rsidR="00097F20" w:rsidRDefault="00097F20" w:rsidP="00097F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New York, NY: The Guilford Press. </w:t>
      </w:r>
    </w:p>
    <w:p w14:paraId="5626A8AA" w14:textId="77777777" w:rsidR="00676DD5" w:rsidRDefault="00676DD5" w:rsidP="00C61F57">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Brown, T. E. (2013). </w:t>
      </w:r>
      <w:r w:rsidRPr="00676DD5">
        <w:rPr>
          <w:rFonts w:ascii="Times New Roman" w:hAnsi="Times New Roman" w:cs="Times New Roman"/>
          <w:i/>
          <w:sz w:val="24"/>
          <w:szCs w:val="24"/>
        </w:rPr>
        <w:t xml:space="preserve">A new understanding of ADHD in children and adults: Executive function </w:t>
      </w:r>
    </w:p>
    <w:p w14:paraId="7C6AF240" w14:textId="69F4246F" w:rsidR="00676DD5" w:rsidRDefault="00676DD5" w:rsidP="00676DD5">
      <w:pPr>
        <w:spacing w:after="0" w:line="480" w:lineRule="auto"/>
        <w:ind w:firstLine="720"/>
        <w:rPr>
          <w:rFonts w:ascii="Times New Roman" w:hAnsi="Times New Roman" w:cs="Times New Roman"/>
          <w:sz w:val="24"/>
          <w:szCs w:val="24"/>
        </w:rPr>
      </w:pPr>
      <w:r w:rsidRPr="00676DD5">
        <w:rPr>
          <w:rFonts w:ascii="Times New Roman" w:hAnsi="Times New Roman" w:cs="Times New Roman"/>
          <w:i/>
          <w:sz w:val="24"/>
          <w:szCs w:val="24"/>
        </w:rPr>
        <w:t>impairments</w:t>
      </w:r>
      <w:r>
        <w:rPr>
          <w:rFonts w:ascii="Times New Roman" w:hAnsi="Times New Roman" w:cs="Times New Roman"/>
          <w:sz w:val="24"/>
          <w:szCs w:val="24"/>
        </w:rPr>
        <w:t xml:space="preserve">. New York, NY: Routledge. </w:t>
      </w:r>
    </w:p>
    <w:p w14:paraId="67FC2970" w14:textId="3EC68055" w:rsidR="00903F01" w:rsidRDefault="00903F01" w:rsidP="00C61F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Bruner, J. S. (1966). </w:t>
      </w:r>
      <w:r w:rsidRPr="00903F01">
        <w:rPr>
          <w:rFonts w:ascii="Times New Roman" w:hAnsi="Times New Roman" w:cs="Times New Roman"/>
          <w:i/>
          <w:sz w:val="24"/>
          <w:szCs w:val="24"/>
        </w:rPr>
        <w:t>Toward a theory of instruction</w:t>
      </w:r>
      <w:r>
        <w:rPr>
          <w:rFonts w:ascii="Times New Roman" w:hAnsi="Times New Roman" w:cs="Times New Roman"/>
          <w:sz w:val="24"/>
          <w:szCs w:val="24"/>
        </w:rPr>
        <w:t>. Cambridge, MA: Harvard University Press.</w:t>
      </w:r>
    </w:p>
    <w:p w14:paraId="2E4DE140" w14:textId="40892278" w:rsidR="008B5257" w:rsidRDefault="007761AD" w:rsidP="00C61F57">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Kraut, R. E. &amp; Resnick, P. (2011). </w:t>
      </w:r>
      <w:r w:rsidRPr="008B5257">
        <w:rPr>
          <w:rFonts w:ascii="Times New Roman" w:hAnsi="Times New Roman" w:cs="Times New Roman"/>
          <w:i/>
          <w:sz w:val="24"/>
          <w:szCs w:val="24"/>
        </w:rPr>
        <w:t xml:space="preserve">Building successful online communities: Evidence-based </w:t>
      </w:r>
    </w:p>
    <w:p w14:paraId="3008E442" w14:textId="1C4C1853" w:rsidR="007761AD" w:rsidRDefault="007761AD" w:rsidP="008B5257">
      <w:pPr>
        <w:spacing w:after="0" w:line="480" w:lineRule="auto"/>
        <w:ind w:firstLine="720"/>
        <w:rPr>
          <w:rFonts w:ascii="Times New Roman" w:hAnsi="Times New Roman" w:cs="Times New Roman"/>
          <w:sz w:val="24"/>
          <w:szCs w:val="24"/>
        </w:rPr>
      </w:pPr>
      <w:r w:rsidRPr="008B5257">
        <w:rPr>
          <w:rFonts w:ascii="Times New Roman" w:hAnsi="Times New Roman" w:cs="Times New Roman"/>
          <w:i/>
          <w:sz w:val="24"/>
          <w:szCs w:val="24"/>
        </w:rPr>
        <w:t>social design.</w:t>
      </w:r>
      <w:r>
        <w:rPr>
          <w:rFonts w:ascii="Times New Roman" w:hAnsi="Times New Roman" w:cs="Times New Roman"/>
          <w:sz w:val="24"/>
          <w:szCs w:val="24"/>
        </w:rPr>
        <w:t xml:space="preserve"> </w:t>
      </w:r>
      <w:r w:rsidR="008B5257">
        <w:rPr>
          <w:rFonts w:ascii="Times New Roman" w:hAnsi="Times New Roman" w:cs="Times New Roman"/>
          <w:sz w:val="24"/>
          <w:szCs w:val="24"/>
        </w:rPr>
        <w:t xml:space="preserve">Cambridge, MA: The MIT Press. </w:t>
      </w:r>
    </w:p>
    <w:p w14:paraId="2EE5CA28" w14:textId="77777777" w:rsidR="00903F01" w:rsidRDefault="00903F01" w:rsidP="00C61F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Lave, J. &amp; Wenger, E. (1991). </w:t>
      </w:r>
      <w:r w:rsidRPr="00903F01">
        <w:rPr>
          <w:rFonts w:ascii="Times New Roman" w:hAnsi="Times New Roman" w:cs="Times New Roman"/>
          <w:i/>
          <w:sz w:val="24"/>
          <w:szCs w:val="24"/>
        </w:rPr>
        <w:t>Situated learning: Legitimate peripheral participation</w:t>
      </w:r>
      <w:r>
        <w:rPr>
          <w:rFonts w:ascii="Times New Roman" w:hAnsi="Times New Roman" w:cs="Times New Roman"/>
          <w:sz w:val="24"/>
          <w:szCs w:val="24"/>
        </w:rPr>
        <w:t xml:space="preserve">. </w:t>
      </w:r>
    </w:p>
    <w:p w14:paraId="42FAB105" w14:textId="67DD467B" w:rsidR="00903F01" w:rsidRDefault="00903F01" w:rsidP="00903F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Cambridge, England: Cambridge University Press. </w:t>
      </w:r>
    </w:p>
    <w:p w14:paraId="5FD79DC3" w14:textId="73E56904" w:rsidR="00097F20" w:rsidRDefault="00097F20" w:rsidP="00C61F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Meltzer, L. (2018). </w:t>
      </w:r>
      <w:r w:rsidRPr="00097F20">
        <w:rPr>
          <w:rFonts w:ascii="Times New Roman" w:hAnsi="Times New Roman" w:cs="Times New Roman"/>
          <w:i/>
          <w:sz w:val="24"/>
          <w:szCs w:val="24"/>
        </w:rPr>
        <w:t>Executive function in education: From theory to practice</w:t>
      </w:r>
      <w:r>
        <w:rPr>
          <w:rFonts w:ascii="Times New Roman" w:hAnsi="Times New Roman" w:cs="Times New Roman"/>
          <w:sz w:val="24"/>
          <w:szCs w:val="24"/>
        </w:rPr>
        <w:t xml:space="preserve"> (2</w:t>
      </w:r>
      <w:r w:rsidRPr="00097F20">
        <w:rPr>
          <w:rFonts w:ascii="Times New Roman" w:hAnsi="Times New Roman" w:cs="Times New Roman"/>
          <w:sz w:val="24"/>
          <w:szCs w:val="24"/>
          <w:vertAlign w:val="superscript"/>
        </w:rPr>
        <w:t>nd</w:t>
      </w:r>
      <w:r>
        <w:rPr>
          <w:rFonts w:ascii="Times New Roman" w:hAnsi="Times New Roman" w:cs="Times New Roman"/>
          <w:sz w:val="24"/>
          <w:szCs w:val="24"/>
        </w:rPr>
        <w:t xml:space="preserve"> ed.). New </w:t>
      </w:r>
    </w:p>
    <w:p w14:paraId="7940FC7D" w14:textId="18C678E8" w:rsidR="00097F20" w:rsidRDefault="00097F20" w:rsidP="00A328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York, NY: The Guilford Press. </w:t>
      </w:r>
    </w:p>
    <w:p w14:paraId="2394F0A4" w14:textId="60DF8011" w:rsidR="008B5257" w:rsidRDefault="008B5257" w:rsidP="00C61F57">
      <w:pPr>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Palloff</w:t>
      </w:r>
      <w:proofErr w:type="spellEnd"/>
      <w:r>
        <w:rPr>
          <w:rFonts w:ascii="Times New Roman" w:hAnsi="Times New Roman" w:cs="Times New Roman"/>
          <w:sz w:val="24"/>
          <w:szCs w:val="24"/>
        </w:rPr>
        <w:t xml:space="preserve">, R. M. &amp; Pratt, K. (2007). </w:t>
      </w:r>
      <w:r w:rsidRPr="008B5257">
        <w:rPr>
          <w:rFonts w:ascii="Times New Roman" w:hAnsi="Times New Roman" w:cs="Times New Roman"/>
          <w:i/>
          <w:sz w:val="24"/>
          <w:szCs w:val="24"/>
        </w:rPr>
        <w:t xml:space="preserve">Building online learning communities: Effective strategies for </w:t>
      </w:r>
    </w:p>
    <w:p w14:paraId="33115006" w14:textId="1AA0BD90" w:rsidR="007761AD" w:rsidRDefault="008B5257" w:rsidP="008B5257">
      <w:pPr>
        <w:spacing w:after="0" w:line="480" w:lineRule="auto"/>
        <w:ind w:firstLine="720"/>
        <w:rPr>
          <w:rFonts w:ascii="Times New Roman" w:hAnsi="Times New Roman" w:cs="Times New Roman"/>
          <w:sz w:val="24"/>
          <w:szCs w:val="24"/>
        </w:rPr>
      </w:pPr>
      <w:r w:rsidRPr="008B5257">
        <w:rPr>
          <w:rFonts w:ascii="Times New Roman" w:hAnsi="Times New Roman" w:cs="Times New Roman"/>
          <w:i/>
          <w:sz w:val="24"/>
          <w:szCs w:val="24"/>
        </w:rPr>
        <w:t>the virtual classroom.</w:t>
      </w:r>
      <w:r>
        <w:rPr>
          <w:rFonts w:ascii="Times New Roman" w:hAnsi="Times New Roman" w:cs="Times New Roman"/>
          <w:sz w:val="24"/>
          <w:szCs w:val="24"/>
        </w:rPr>
        <w:t xml:space="preserve"> San Francisco, CA: John Wiley &amp; Sons, Inc.</w:t>
      </w:r>
    </w:p>
    <w:p w14:paraId="02A9C381" w14:textId="77777777" w:rsidR="00A3286A" w:rsidRDefault="00A3286A" w:rsidP="00C61F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Shaffer, C. &amp; </w:t>
      </w:r>
      <w:proofErr w:type="spellStart"/>
      <w:r>
        <w:rPr>
          <w:rFonts w:ascii="Times New Roman" w:hAnsi="Times New Roman" w:cs="Times New Roman"/>
          <w:sz w:val="24"/>
          <w:szCs w:val="24"/>
        </w:rPr>
        <w:t>Anundsen</w:t>
      </w:r>
      <w:proofErr w:type="spellEnd"/>
      <w:r>
        <w:rPr>
          <w:rFonts w:ascii="Times New Roman" w:hAnsi="Times New Roman" w:cs="Times New Roman"/>
          <w:sz w:val="24"/>
          <w:szCs w:val="24"/>
        </w:rPr>
        <w:t xml:space="preserve">, K. (1993). </w:t>
      </w:r>
      <w:r w:rsidRPr="00A3286A">
        <w:rPr>
          <w:rFonts w:ascii="Times New Roman" w:hAnsi="Times New Roman" w:cs="Times New Roman"/>
          <w:i/>
          <w:sz w:val="24"/>
          <w:szCs w:val="24"/>
        </w:rPr>
        <w:t>Creating community anywhere</w:t>
      </w:r>
      <w:r>
        <w:rPr>
          <w:rFonts w:ascii="Times New Roman" w:hAnsi="Times New Roman" w:cs="Times New Roman"/>
          <w:sz w:val="24"/>
          <w:szCs w:val="24"/>
        </w:rPr>
        <w:t xml:space="preserve">. Los Angeles, CA: </w:t>
      </w:r>
    </w:p>
    <w:p w14:paraId="435E7AFB" w14:textId="74588315" w:rsidR="008B5257" w:rsidRDefault="00A3286A" w:rsidP="00A3286A">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Tarcher</w:t>
      </w:r>
      <w:proofErr w:type="spellEnd"/>
      <w:r>
        <w:rPr>
          <w:rFonts w:ascii="Times New Roman" w:hAnsi="Times New Roman" w:cs="Times New Roman"/>
          <w:sz w:val="24"/>
          <w:szCs w:val="24"/>
        </w:rPr>
        <w:t xml:space="preserve">/Perigee Books. </w:t>
      </w:r>
    </w:p>
    <w:p w14:paraId="355408E1" w14:textId="77777777" w:rsidR="00903F01" w:rsidRDefault="00A3286A" w:rsidP="00C61F5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Vygotsky, L. S. (1978). </w:t>
      </w:r>
      <w:r w:rsidRPr="00A3286A">
        <w:rPr>
          <w:rFonts w:ascii="Times New Roman" w:hAnsi="Times New Roman" w:cs="Times New Roman"/>
          <w:i/>
          <w:sz w:val="24"/>
          <w:szCs w:val="24"/>
        </w:rPr>
        <w:t>Mind in society: The development of higher psychological processes</w:t>
      </w:r>
      <w:r>
        <w:rPr>
          <w:rFonts w:ascii="Times New Roman" w:hAnsi="Times New Roman" w:cs="Times New Roman"/>
          <w:sz w:val="24"/>
          <w:szCs w:val="24"/>
        </w:rPr>
        <w:t xml:space="preserve">. </w:t>
      </w:r>
    </w:p>
    <w:p w14:paraId="7CDBE115" w14:textId="4D2C3E04" w:rsidR="008B5257" w:rsidRDefault="00A3286A" w:rsidP="00903F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Cambridge, MA: Harvard University Press. </w:t>
      </w:r>
    </w:p>
    <w:p w14:paraId="548BB239" w14:textId="0E411871" w:rsidR="00A3286A" w:rsidRDefault="00A3286A" w:rsidP="00C61F57">
      <w:pPr>
        <w:spacing w:after="0" w:line="480" w:lineRule="auto"/>
        <w:rPr>
          <w:rFonts w:ascii="Times New Roman" w:hAnsi="Times New Roman" w:cs="Times New Roman"/>
          <w:sz w:val="24"/>
          <w:szCs w:val="24"/>
        </w:rPr>
      </w:pPr>
    </w:p>
    <w:sectPr w:rsidR="00A3286A" w:rsidSect="001C314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0AB71" w14:textId="77777777" w:rsidR="009B444A" w:rsidRDefault="009B444A" w:rsidP="001148DF">
      <w:pPr>
        <w:spacing w:after="0" w:line="240" w:lineRule="auto"/>
      </w:pPr>
      <w:r>
        <w:separator/>
      </w:r>
    </w:p>
  </w:endnote>
  <w:endnote w:type="continuationSeparator" w:id="0">
    <w:p w14:paraId="0D325384" w14:textId="77777777" w:rsidR="009B444A" w:rsidRDefault="009B444A" w:rsidP="0011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C748" w14:textId="77777777" w:rsidR="009B444A" w:rsidRDefault="009B444A" w:rsidP="001148DF">
      <w:pPr>
        <w:spacing w:after="0" w:line="240" w:lineRule="auto"/>
      </w:pPr>
      <w:r>
        <w:separator/>
      </w:r>
    </w:p>
  </w:footnote>
  <w:footnote w:type="continuationSeparator" w:id="0">
    <w:p w14:paraId="643DF355" w14:textId="77777777" w:rsidR="009B444A" w:rsidRDefault="009B444A" w:rsidP="0011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8E69" w14:textId="6935DC38" w:rsidR="00A36C87" w:rsidRPr="001C314D" w:rsidRDefault="00A36C87">
    <w:pPr>
      <w:pStyle w:val="Header"/>
      <w:rPr>
        <w:rFonts w:ascii="Times New Roman" w:hAnsi="Times New Roman" w:cs="Times New Roman"/>
        <w:sz w:val="24"/>
        <w:szCs w:val="24"/>
      </w:rPr>
    </w:pPr>
    <w:r>
      <w:rPr>
        <w:rFonts w:ascii="Times New Roman" w:hAnsi="Times New Roman" w:cs="Times New Roman"/>
        <w:sz w:val="24"/>
        <w:szCs w:val="24"/>
      </w:rPr>
      <w:t>DESIGN OF AN ONLINE COMMUNITY</w:t>
    </w:r>
    <w:r>
      <w:rPr>
        <w:rFonts w:ascii="Times New Roman" w:hAnsi="Times New Roman" w:cs="Times New Roman"/>
        <w:sz w:val="24"/>
        <w:szCs w:val="24"/>
      </w:rPr>
      <w:tab/>
    </w:r>
    <w:r>
      <w:rPr>
        <w:rFonts w:ascii="Times New Roman" w:hAnsi="Times New Roman" w:cs="Times New Roman"/>
        <w:sz w:val="24"/>
        <w:szCs w:val="24"/>
      </w:rPr>
      <w:tab/>
    </w:r>
    <w:r w:rsidRPr="001C314D">
      <w:rPr>
        <w:rFonts w:ascii="Times New Roman" w:hAnsi="Times New Roman" w:cs="Times New Roman"/>
        <w:sz w:val="24"/>
        <w:szCs w:val="24"/>
      </w:rPr>
      <w:fldChar w:fldCharType="begin"/>
    </w:r>
    <w:r w:rsidRPr="001C314D">
      <w:rPr>
        <w:rFonts w:ascii="Times New Roman" w:hAnsi="Times New Roman" w:cs="Times New Roman"/>
        <w:sz w:val="24"/>
        <w:szCs w:val="24"/>
      </w:rPr>
      <w:instrText xml:space="preserve"> PAGE   \* MERGEFORMAT </w:instrText>
    </w:r>
    <w:r w:rsidRPr="001C314D">
      <w:rPr>
        <w:rFonts w:ascii="Times New Roman" w:hAnsi="Times New Roman" w:cs="Times New Roman"/>
        <w:sz w:val="24"/>
        <w:szCs w:val="24"/>
      </w:rPr>
      <w:fldChar w:fldCharType="separate"/>
    </w:r>
    <w:r>
      <w:rPr>
        <w:rFonts w:ascii="Times New Roman" w:hAnsi="Times New Roman" w:cs="Times New Roman"/>
        <w:noProof/>
        <w:sz w:val="24"/>
        <w:szCs w:val="24"/>
      </w:rPr>
      <w:t>5</w:t>
    </w:r>
    <w:r w:rsidRPr="001C314D">
      <w:rPr>
        <w:rFonts w:ascii="Times New Roman" w:hAnsi="Times New Roman" w:cs="Times New Roman"/>
        <w:sz w:val="24"/>
        <w:szCs w:val="24"/>
      </w:rPr>
      <w:fldChar w:fldCharType="end"/>
    </w:r>
  </w:p>
  <w:p w14:paraId="28D831FB" w14:textId="77777777" w:rsidR="00A36C87" w:rsidRDefault="00A36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18DC" w14:textId="68725EC6" w:rsidR="00A36C87" w:rsidRPr="001C314D" w:rsidRDefault="00A36C87">
    <w:pPr>
      <w:pStyle w:val="Header"/>
      <w:rPr>
        <w:rFonts w:ascii="Times New Roman" w:hAnsi="Times New Roman" w:cs="Times New Roman"/>
        <w:sz w:val="24"/>
        <w:szCs w:val="24"/>
      </w:rPr>
    </w:pPr>
    <w:r>
      <w:rPr>
        <w:rFonts w:ascii="Times New Roman" w:hAnsi="Times New Roman" w:cs="Times New Roman"/>
        <w:sz w:val="24"/>
        <w:szCs w:val="24"/>
      </w:rPr>
      <w:t>Running Head: DESIGN OF AN ONLINE COMMUNITY</w:t>
    </w:r>
    <w:r>
      <w:rPr>
        <w:rFonts w:ascii="Times New Roman" w:hAnsi="Times New Roman" w:cs="Times New Roman"/>
        <w:sz w:val="24"/>
        <w:szCs w:val="24"/>
      </w:rPr>
      <w:tab/>
    </w:r>
    <w:r w:rsidRPr="004A7E61">
      <w:rPr>
        <w:rFonts w:ascii="Times New Roman" w:hAnsi="Times New Roman" w:cs="Times New Roman"/>
        <w:sz w:val="24"/>
        <w:szCs w:val="24"/>
      </w:rPr>
      <w:fldChar w:fldCharType="begin"/>
    </w:r>
    <w:r w:rsidRPr="004A7E61">
      <w:rPr>
        <w:rFonts w:ascii="Times New Roman" w:hAnsi="Times New Roman" w:cs="Times New Roman"/>
        <w:sz w:val="24"/>
        <w:szCs w:val="24"/>
      </w:rPr>
      <w:instrText xml:space="preserve"> PAGE   \* MERGEFORMAT </w:instrText>
    </w:r>
    <w:r w:rsidRPr="004A7E61">
      <w:rPr>
        <w:rFonts w:ascii="Times New Roman" w:hAnsi="Times New Roman" w:cs="Times New Roman"/>
        <w:sz w:val="24"/>
        <w:szCs w:val="24"/>
      </w:rPr>
      <w:fldChar w:fldCharType="separate"/>
    </w:r>
    <w:r>
      <w:rPr>
        <w:rFonts w:ascii="Times New Roman" w:hAnsi="Times New Roman" w:cs="Times New Roman"/>
        <w:noProof/>
        <w:sz w:val="24"/>
        <w:szCs w:val="24"/>
      </w:rPr>
      <w:t>1</w:t>
    </w:r>
    <w:r w:rsidRPr="004A7E6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E7D"/>
    <w:multiLevelType w:val="multilevel"/>
    <w:tmpl w:val="F4CA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61E92"/>
    <w:multiLevelType w:val="hybridMultilevel"/>
    <w:tmpl w:val="2F88E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7643F"/>
    <w:multiLevelType w:val="hybridMultilevel"/>
    <w:tmpl w:val="67CC57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22EAF"/>
    <w:multiLevelType w:val="hybridMultilevel"/>
    <w:tmpl w:val="C144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F3302"/>
    <w:multiLevelType w:val="hybridMultilevel"/>
    <w:tmpl w:val="0470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424B2"/>
    <w:multiLevelType w:val="hybridMultilevel"/>
    <w:tmpl w:val="59708618"/>
    <w:lvl w:ilvl="0" w:tplc="D1681A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045A0"/>
    <w:multiLevelType w:val="hybridMultilevel"/>
    <w:tmpl w:val="5EF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E6BEF"/>
    <w:multiLevelType w:val="hybridMultilevel"/>
    <w:tmpl w:val="7C820F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15771"/>
    <w:multiLevelType w:val="hybridMultilevel"/>
    <w:tmpl w:val="603A2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C2A87"/>
    <w:multiLevelType w:val="hybridMultilevel"/>
    <w:tmpl w:val="5EF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B33D7"/>
    <w:multiLevelType w:val="hybridMultilevel"/>
    <w:tmpl w:val="5EF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33656"/>
    <w:multiLevelType w:val="hybridMultilevel"/>
    <w:tmpl w:val="D0726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572A1"/>
    <w:multiLevelType w:val="hybridMultilevel"/>
    <w:tmpl w:val="B60A3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E2144"/>
    <w:multiLevelType w:val="hybridMultilevel"/>
    <w:tmpl w:val="26B20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8212C"/>
    <w:multiLevelType w:val="hybridMultilevel"/>
    <w:tmpl w:val="ABD8F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C6AEA"/>
    <w:multiLevelType w:val="hybridMultilevel"/>
    <w:tmpl w:val="DC44CE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456B0"/>
    <w:multiLevelType w:val="hybridMultilevel"/>
    <w:tmpl w:val="899C8C2A"/>
    <w:lvl w:ilvl="0" w:tplc="EE42DF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F637A"/>
    <w:multiLevelType w:val="hybridMultilevel"/>
    <w:tmpl w:val="E1041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15020"/>
    <w:multiLevelType w:val="hybridMultilevel"/>
    <w:tmpl w:val="E5C09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B7451"/>
    <w:multiLevelType w:val="hybridMultilevel"/>
    <w:tmpl w:val="BE067D78"/>
    <w:lvl w:ilvl="0" w:tplc="C99288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85121"/>
    <w:multiLevelType w:val="hybridMultilevel"/>
    <w:tmpl w:val="112E7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F54D6"/>
    <w:multiLevelType w:val="multilevel"/>
    <w:tmpl w:val="C1BE4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0F51E21"/>
    <w:multiLevelType w:val="hybridMultilevel"/>
    <w:tmpl w:val="78200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A485E"/>
    <w:multiLevelType w:val="hybridMultilevel"/>
    <w:tmpl w:val="E340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C0458"/>
    <w:multiLevelType w:val="hybridMultilevel"/>
    <w:tmpl w:val="B66C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75EFD"/>
    <w:multiLevelType w:val="hybridMultilevel"/>
    <w:tmpl w:val="934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21237"/>
    <w:multiLevelType w:val="multilevel"/>
    <w:tmpl w:val="145A07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1DC788E"/>
    <w:multiLevelType w:val="multilevel"/>
    <w:tmpl w:val="81C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9E57C5"/>
    <w:multiLevelType w:val="hybridMultilevel"/>
    <w:tmpl w:val="75301A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6493B"/>
    <w:multiLevelType w:val="hybridMultilevel"/>
    <w:tmpl w:val="7F267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92AD3"/>
    <w:multiLevelType w:val="hybridMultilevel"/>
    <w:tmpl w:val="CB144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B0906"/>
    <w:multiLevelType w:val="hybridMultilevel"/>
    <w:tmpl w:val="6F2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C1A66"/>
    <w:multiLevelType w:val="hybridMultilevel"/>
    <w:tmpl w:val="E3F2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A1B39"/>
    <w:multiLevelType w:val="hybridMultilevel"/>
    <w:tmpl w:val="88024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D1023"/>
    <w:multiLevelType w:val="hybridMultilevel"/>
    <w:tmpl w:val="10C6D890"/>
    <w:lvl w:ilvl="0" w:tplc="8D2C574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438A1"/>
    <w:multiLevelType w:val="multilevel"/>
    <w:tmpl w:val="831E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AB4617"/>
    <w:multiLevelType w:val="hybridMultilevel"/>
    <w:tmpl w:val="D3DA0304"/>
    <w:lvl w:ilvl="0" w:tplc="11E623C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A1692"/>
    <w:multiLevelType w:val="hybridMultilevel"/>
    <w:tmpl w:val="79C05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A03AB"/>
    <w:multiLevelType w:val="hybridMultilevel"/>
    <w:tmpl w:val="603A2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15C65"/>
    <w:multiLevelType w:val="hybridMultilevel"/>
    <w:tmpl w:val="EDEE4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53295"/>
    <w:multiLevelType w:val="hybridMultilevel"/>
    <w:tmpl w:val="6E34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714DD"/>
    <w:multiLevelType w:val="hybridMultilevel"/>
    <w:tmpl w:val="5EF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5F2C18"/>
    <w:multiLevelType w:val="hybridMultilevel"/>
    <w:tmpl w:val="4EA4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85213"/>
    <w:multiLevelType w:val="hybridMultilevel"/>
    <w:tmpl w:val="E5C09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34E94"/>
    <w:multiLevelType w:val="hybridMultilevel"/>
    <w:tmpl w:val="5EFC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21"/>
  </w:num>
  <w:num w:numId="4">
    <w:abstractNumId w:val="26"/>
  </w:num>
  <w:num w:numId="5">
    <w:abstractNumId w:val="18"/>
  </w:num>
  <w:num w:numId="6">
    <w:abstractNumId w:val="8"/>
  </w:num>
  <w:num w:numId="7">
    <w:abstractNumId w:val="43"/>
  </w:num>
  <w:num w:numId="8">
    <w:abstractNumId w:val="38"/>
  </w:num>
  <w:num w:numId="9">
    <w:abstractNumId w:val="9"/>
  </w:num>
  <w:num w:numId="10">
    <w:abstractNumId w:val="36"/>
  </w:num>
  <w:num w:numId="11">
    <w:abstractNumId w:val="44"/>
  </w:num>
  <w:num w:numId="12">
    <w:abstractNumId w:val="10"/>
  </w:num>
  <w:num w:numId="13">
    <w:abstractNumId w:val="41"/>
  </w:num>
  <w:num w:numId="14">
    <w:abstractNumId w:val="3"/>
  </w:num>
  <w:num w:numId="15">
    <w:abstractNumId w:val="42"/>
  </w:num>
  <w:num w:numId="16">
    <w:abstractNumId w:val="20"/>
  </w:num>
  <w:num w:numId="17">
    <w:abstractNumId w:val="22"/>
  </w:num>
  <w:num w:numId="18">
    <w:abstractNumId w:val="6"/>
  </w:num>
  <w:num w:numId="19">
    <w:abstractNumId w:val="1"/>
  </w:num>
  <w:num w:numId="20">
    <w:abstractNumId w:val="24"/>
  </w:num>
  <w:num w:numId="21">
    <w:abstractNumId w:val="33"/>
  </w:num>
  <w:num w:numId="22">
    <w:abstractNumId w:val="23"/>
  </w:num>
  <w:num w:numId="23">
    <w:abstractNumId w:val="28"/>
  </w:num>
  <w:num w:numId="24">
    <w:abstractNumId w:val="30"/>
  </w:num>
  <w:num w:numId="25">
    <w:abstractNumId w:val="32"/>
  </w:num>
  <w:num w:numId="26">
    <w:abstractNumId w:val="31"/>
  </w:num>
  <w:num w:numId="27">
    <w:abstractNumId w:val="34"/>
  </w:num>
  <w:num w:numId="28">
    <w:abstractNumId w:val="19"/>
  </w:num>
  <w:num w:numId="29">
    <w:abstractNumId w:val="7"/>
  </w:num>
  <w:num w:numId="30">
    <w:abstractNumId w:val="2"/>
  </w:num>
  <w:num w:numId="31">
    <w:abstractNumId w:val="12"/>
  </w:num>
  <w:num w:numId="32">
    <w:abstractNumId w:val="39"/>
  </w:num>
  <w:num w:numId="33">
    <w:abstractNumId w:val="0"/>
  </w:num>
  <w:num w:numId="34">
    <w:abstractNumId w:val="4"/>
  </w:num>
  <w:num w:numId="35">
    <w:abstractNumId w:val="13"/>
  </w:num>
  <w:num w:numId="36">
    <w:abstractNumId w:val="37"/>
  </w:num>
  <w:num w:numId="37">
    <w:abstractNumId w:val="29"/>
  </w:num>
  <w:num w:numId="38">
    <w:abstractNumId w:val="17"/>
  </w:num>
  <w:num w:numId="39">
    <w:abstractNumId w:val="15"/>
  </w:num>
  <w:num w:numId="40">
    <w:abstractNumId w:val="25"/>
  </w:num>
  <w:num w:numId="41">
    <w:abstractNumId w:val="27"/>
  </w:num>
  <w:num w:numId="42">
    <w:abstractNumId w:val="35"/>
  </w:num>
  <w:num w:numId="43">
    <w:abstractNumId w:val="5"/>
  </w:num>
  <w:num w:numId="44">
    <w:abstractNumId w:val="1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85"/>
    <w:rsid w:val="00000D0C"/>
    <w:rsid w:val="00000FD8"/>
    <w:rsid w:val="00002458"/>
    <w:rsid w:val="0000356E"/>
    <w:rsid w:val="000039D3"/>
    <w:rsid w:val="000042A9"/>
    <w:rsid w:val="00006513"/>
    <w:rsid w:val="0002113F"/>
    <w:rsid w:val="00022B37"/>
    <w:rsid w:val="000240E5"/>
    <w:rsid w:val="00025F04"/>
    <w:rsid w:val="00026C28"/>
    <w:rsid w:val="0002746E"/>
    <w:rsid w:val="00027A5A"/>
    <w:rsid w:val="0003160B"/>
    <w:rsid w:val="000320CF"/>
    <w:rsid w:val="00033BFA"/>
    <w:rsid w:val="000357F4"/>
    <w:rsid w:val="00035B0D"/>
    <w:rsid w:val="000371E5"/>
    <w:rsid w:val="00037818"/>
    <w:rsid w:val="000409FE"/>
    <w:rsid w:val="0004113C"/>
    <w:rsid w:val="0004129B"/>
    <w:rsid w:val="00041BF7"/>
    <w:rsid w:val="00041D76"/>
    <w:rsid w:val="000445E7"/>
    <w:rsid w:val="00045FAB"/>
    <w:rsid w:val="00047BCB"/>
    <w:rsid w:val="000531EC"/>
    <w:rsid w:val="000535BB"/>
    <w:rsid w:val="00054DCC"/>
    <w:rsid w:val="00056A44"/>
    <w:rsid w:val="000572F8"/>
    <w:rsid w:val="0005790E"/>
    <w:rsid w:val="00065C12"/>
    <w:rsid w:val="00066F31"/>
    <w:rsid w:val="0006721B"/>
    <w:rsid w:val="0007058E"/>
    <w:rsid w:val="000705A5"/>
    <w:rsid w:val="00072C34"/>
    <w:rsid w:val="00072D2A"/>
    <w:rsid w:val="000751EC"/>
    <w:rsid w:val="00076B3B"/>
    <w:rsid w:val="00077C71"/>
    <w:rsid w:val="00080847"/>
    <w:rsid w:val="00081920"/>
    <w:rsid w:val="000823DE"/>
    <w:rsid w:val="00085518"/>
    <w:rsid w:val="00086B62"/>
    <w:rsid w:val="000874B8"/>
    <w:rsid w:val="000878BE"/>
    <w:rsid w:val="00090650"/>
    <w:rsid w:val="0009363F"/>
    <w:rsid w:val="00094183"/>
    <w:rsid w:val="00095F62"/>
    <w:rsid w:val="000961EE"/>
    <w:rsid w:val="000963A3"/>
    <w:rsid w:val="00096A2E"/>
    <w:rsid w:val="00097F20"/>
    <w:rsid w:val="000A0DE4"/>
    <w:rsid w:val="000A36C3"/>
    <w:rsid w:val="000A3BEC"/>
    <w:rsid w:val="000B00BD"/>
    <w:rsid w:val="000B2507"/>
    <w:rsid w:val="000B2C58"/>
    <w:rsid w:val="000B64B0"/>
    <w:rsid w:val="000B7931"/>
    <w:rsid w:val="000B7DE6"/>
    <w:rsid w:val="000C2100"/>
    <w:rsid w:val="000C4DDA"/>
    <w:rsid w:val="000C5258"/>
    <w:rsid w:val="000C6DCC"/>
    <w:rsid w:val="000D2708"/>
    <w:rsid w:val="000D3A5A"/>
    <w:rsid w:val="000D3AB1"/>
    <w:rsid w:val="000D3D9F"/>
    <w:rsid w:val="000D43D2"/>
    <w:rsid w:val="000D4A8C"/>
    <w:rsid w:val="000D4DD3"/>
    <w:rsid w:val="000D5064"/>
    <w:rsid w:val="000D5795"/>
    <w:rsid w:val="000D68E5"/>
    <w:rsid w:val="000D74B3"/>
    <w:rsid w:val="000E381D"/>
    <w:rsid w:val="000F06FC"/>
    <w:rsid w:val="000F1024"/>
    <w:rsid w:val="000F1564"/>
    <w:rsid w:val="000F526F"/>
    <w:rsid w:val="000F69D6"/>
    <w:rsid w:val="001011ED"/>
    <w:rsid w:val="00101440"/>
    <w:rsid w:val="0010301D"/>
    <w:rsid w:val="00105297"/>
    <w:rsid w:val="001056FC"/>
    <w:rsid w:val="0010639F"/>
    <w:rsid w:val="00106D01"/>
    <w:rsid w:val="00107D8F"/>
    <w:rsid w:val="00110409"/>
    <w:rsid w:val="00113FDC"/>
    <w:rsid w:val="00114636"/>
    <w:rsid w:val="001148DF"/>
    <w:rsid w:val="00114E88"/>
    <w:rsid w:val="00115D7B"/>
    <w:rsid w:val="00116252"/>
    <w:rsid w:val="0011627E"/>
    <w:rsid w:val="001209D8"/>
    <w:rsid w:val="00120C95"/>
    <w:rsid w:val="00126AB7"/>
    <w:rsid w:val="00133D7C"/>
    <w:rsid w:val="00136434"/>
    <w:rsid w:val="00140569"/>
    <w:rsid w:val="0014096C"/>
    <w:rsid w:val="001431F1"/>
    <w:rsid w:val="00146A24"/>
    <w:rsid w:val="00147C73"/>
    <w:rsid w:val="00147FFE"/>
    <w:rsid w:val="0015190E"/>
    <w:rsid w:val="00152A39"/>
    <w:rsid w:val="00154490"/>
    <w:rsid w:val="001551C6"/>
    <w:rsid w:val="00155200"/>
    <w:rsid w:val="0015639C"/>
    <w:rsid w:val="00166A28"/>
    <w:rsid w:val="00167617"/>
    <w:rsid w:val="00167B60"/>
    <w:rsid w:val="00172278"/>
    <w:rsid w:val="00172560"/>
    <w:rsid w:val="00176FB4"/>
    <w:rsid w:val="0018543A"/>
    <w:rsid w:val="001860FD"/>
    <w:rsid w:val="00186CAF"/>
    <w:rsid w:val="0018710A"/>
    <w:rsid w:val="0019033E"/>
    <w:rsid w:val="001913E2"/>
    <w:rsid w:val="001923E0"/>
    <w:rsid w:val="00193C99"/>
    <w:rsid w:val="00195FAA"/>
    <w:rsid w:val="001960E7"/>
    <w:rsid w:val="00196590"/>
    <w:rsid w:val="001968A7"/>
    <w:rsid w:val="001A0349"/>
    <w:rsid w:val="001A44CB"/>
    <w:rsid w:val="001A5C30"/>
    <w:rsid w:val="001A5E5A"/>
    <w:rsid w:val="001A6F62"/>
    <w:rsid w:val="001B1391"/>
    <w:rsid w:val="001B3244"/>
    <w:rsid w:val="001B702F"/>
    <w:rsid w:val="001B70F5"/>
    <w:rsid w:val="001B7986"/>
    <w:rsid w:val="001C08CA"/>
    <w:rsid w:val="001C12C2"/>
    <w:rsid w:val="001C16FF"/>
    <w:rsid w:val="001C29F3"/>
    <w:rsid w:val="001C314D"/>
    <w:rsid w:val="001C3A8A"/>
    <w:rsid w:val="001C5158"/>
    <w:rsid w:val="001C5461"/>
    <w:rsid w:val="001C76F0"/>
    <w:rsid w:val="001C76FC"/>
    <w:rsid w:val="001D0864"/>
    <w:rsid w:val="001D34CE"/>
    <w:rsid w:val="001D4E0D"/>
    <w:rsid w:val="001D5235"/>
    <w:rsid w:val="001D60E1"/>
    <w:rsid w:val="001D7A29"/>
    <w:rsid w:val="001E101B"/>
    <w:rsid w:val="001E1FC7"/>
    <w:rsid w:val="001E2B89"/>
    <w:rsid w:val="001E71F4"/>
    <w:rsid w:val="001E7CED"/>
    <w:rsid w:val="001F1258"/>
    <w:rsid w:val="001F1598"/>
    <w:rsid w:val="001F1735"/>
    <w:rsid w:val="001F337A"/>
    <w:rsid w:val="001F352C"/>
    <w:rsid w:val="001F4767"/>
    <w:rsid w:val="001F61EF"/>
    <w:rsid w:val="001F6A35"/>
    <w:rsid w:val="001F75C1"/>
    <w:rsid w:val="001F7672"/>
    <w:rsid w:val="00201870"/>
    <w:rsid w:val="00201D0F"/>
    <w:rsid w:val="00201F58"/>
    <w:rsid w:val="00204148"/>
    <w:rsid w:val="002048DD"/>
    <w:rsid w:val="002069D8"/>
    <w:rsid w:val="002072A9"/>
    <w:rsid w:val="0020790D"/>
    <w:rsid w:val="00212658"/>
    <w:rsid w:val="002135F3"/>
    <w:rsid w:val="00213A2C"/>
    <w:rsid w:val="00214026"/>
    <w:rsid w:val="00215E23"/>
    <w:rsid w:val="00221B87"/>
    <w:rsid w:val="00221F80"/>
    <w:rsid w:val="002227C4"/>
    <w:rsid w:val="00222A0C"/>
    <w:rsid w:val="00223C44"/>
    <w:rsid w:val="00224C65"/>
    <w:rsid w:val="00224C8D"/>
    <w:rsid w:val="00225F8D"/>
    <w:rsid w:val="00226B94"/>
    <w:rsid w:val="00226DA2"/>
    <w:rsid w:val="00230456"/>
    <w:rsid w:val="00231D61"/>
    <w:rsid w:val="002332E0"/>
    <w:rsid w:val="00233DB9"/>
    <w:rsid w:val="00234501"/>
    <w:rsid w:val="00235E8A"/>
    <w:rsid w:val="00236A2A"/>
    <w:rsid w:val="002404A5"/>
    <w:rsid w:val="0024172A"/>
    <w:rsid w:val="00243661"/>
    <w:rsid w:val="00243FF0"/>
    <w:rsid w:val="00244206"/>
    <w:rsid w:val="002463F6"/>
    <w:rsid w:val="00256873"/>
    <w:rsid w:val="00257D13"/>
    <w:rsid w:val="00260B41"/>
    <w:rsid w:val="00261A9E"/>
    <w:rsid w:val="0026415B"/>
    <w:rsid w:val="00265CE4"/>
    <w:rsid w:val="00266B66"/>
    <w:rsid w:val="00266E16"/>
    <w:rsid w:val="00267615"/>
    <w:rsid w:val="00270101"/>
    <w:rsid w:val="00271AF8"/>
    <w:rsid w:val="00272729"/>
    <w:rsid w:val="00272BE5"/>
    <w:rsid w:val="00272D03"/>
    <w:rsid w:val="0028046C"/>
    <w:rsid w:val="002808D2"/>
    <w:rsid w:val="00280C2B"/>
    <w:rsid w:val="00280F0E"/>
    <w:rsid w:val="002824CF"/>
    <w:rsid w:val="0028250E"/>
    <w:rsid w:val="002855A5"/>
    <w:rsid w:val="002865C9"/>
    <w:rsid w:val="00286D5C"/>
    <w:rsid w:val="0028762F"/>
    <w:rsid w:val="0029181C"/>
    <w:rsid w:val="00293D41"/>
    <w:rsid w:val="00297C14"/>
    <w:rsid w:val="002A0465"/>
    <w:rsid w:val="002A0AAB"/>
    <w:rsid w:val="002A0B87"/>
    <w:rsid w:val="002A2208"/>
    <w:rsid w:val="002A2A83"/>
    <w:rsid w:val="002A56FC"/>
    <w:rsid w:val="002A5B28"/>
    <w:rsid w:val="002A72E1"/>
    <w:rsid w:val="002A75E9"/>
    <w:rsid w:val="002B088D"/>
    <w:rsid w:val="002B2E7F"/>
    <w:rsid w:val="002C0383"/>
    <w:rsid w:val="002C1F5C"/>
    <w:rsid w:val="002C314C"/>
    <w:rsid w:val="002C4CFC"/>
    <w:rsid w:val="002C54C1"/>
    <w:rsid w:val="002C5D95"/>
    <w:rsid w:val="002C7E7C"/>
    <w:rsid w:val="002D152C"/>
    <w:rsid w:val="002D23E5"/>
    <w:rsid w:val="002D3808"/>
    <w:rsid w:val="002D4066"/>
    <w:rsid w:val="002D526F"/>
    <w:rsid w:val="002D54E9"/>
    <w:rsid w:val="002E03CF"/>
    <w:rsid w:val="002E317B"/>
    <w:rsid w:val="002E3ED3"/>
    <w:rsid w:val="002E561A"/>
    <w:rsid w:val="002E6512"/>
    <w:rsid w:val="002E724D"/>
    <w:rsid w:val="002F1C38"/>
    <w:rsid w:val="002F30FF"/>
    <w:rsid w:val="002F4C4E"/>
    <w:rsid w:val="002F5D8C"/>
    <w:rsid w:val="003004BE"/>
    <w:rsid w:val="003043EC"/>
    <w:rsid w:val="0030615F"/>
    <w:rsid w:val="00307038"/>
    <w:rsid w:val="003071B3"/>
    <w:rsid w:val="00307BD2"/>
    <w:rsid w:val="0031030E"/>
    <w:rsid w:val="0031153E"/>
    <w:rsid w:val="00312487"/>
    <w:rsid w:val="003159DD"/>
    <w:rsid w:val="003170C8"/>
    <w:rsid w:val="00317E3A"/>
    <w:rsid w:val="0032010A"/>
    <w:rsid w:val="00322092"/>
    <w:rsid w:val="0032332B"/>
    <w:rsid w:val="00323716"/>
    <w:rsid w:val="00326408"/>
    <w:rsid w:val="00332075"/>
    <w:rsid w:val="00333B44"/>
    <w:rsid w:val="00333F25"/>
    <w:rsid w:val="00335591"/>
    <w:rsid w:val="00337DEC"/>
    <w:rsid w:val="00342F65"/>
    <w:rsid w:val="0034348D"/>
    <w:rsid w:val="003434B1"/>
    <w:rsid w:val="003445EF"/>
    <w:rsid w:val="003449C7"/>
    <w:rsid w:val="0034591B"/>
    <w:rsid w:val="003466D1"/>
    <w:rsid w:val="003469C9"/>
    <w:rsid w:val="003507FC"/>
    <w:rsid w:val="00350917"/>
    <w:rsid w:val="00351C11"/>
    <w:rsid w:val="00352B50"/>
    <w:rsid w:val="0035468D"/>
    <w:rsid w:val="003557EE"/>
    <w:rsid w:val="003561C5"/>
    <w:rsid w:val="00360A49"/>
    <w:rsid w:val="00366938"/>
    <w:rsid w:val="00377242"/>
    <w:rsid w:val="00377496"/>
    <w:rsid w:val="00380794"/>
    <w:rsid w:val="00380C4C"/>
    <w:rsid w:val="00381204"/>
    <w:rsid w:val="00383A3E"/>
    <w:rsid w:val="00384014"/>
    <w:rsid w:val="00384DE5"/>
    <w:rsid w:val="00387634"/>
    <w:rsid w:val="0039086E"/>
    <w:rsid w:val="00390CD7"/>
    <w:rsid w:val="00391EF0"/>
    <w:rsid w:val="003943D4"/>
    <w:rsid w:val="00395695"/>
    <w:rsid w:val="00396070"/>
    <w:rsid w:val="00397483"/>
    <w:rsid w:val="0039765F"/>
    <w:rsid w:val="003A0F7D"/>
    <w:rsid w:val="003A1262"/>
    <w:rsid w:val="003A2CFA"/>
    <w:rsid w:val="003A35FD"/>
    <w:rsid w:val="003A6EE6"/>
    <w:rsid w:val="003A7538"/>
    <w:rsid w:val="003A7AE6"/>
    <w:rsid w:val="003B42C8"/>
    <w:rsid w:val="003B6FE0"/>
    <w:rsid w:val="003C14AF"/>
    <w:rsid w:val="003C1B3E"/>
    <w:rsid w:val="003C1E0B"/>
    <w:rsid w:val="003C4FB1"/>
    <w:rsid w:val="003C5383"/>
    <w:rsid w:val="003C5469"/>
    <w:rsid w:val="003C5CDD"/>
    <w:rsid w:val="003C5E28"/>
    <w:rsid w:val="003C66C1"/>
    <w:rsid w:val="003D0112"/>
    <w:rsid w:val="003D0A04"/>
    <w:rsid w:val="003D5862"/>
    <w:rsid w:val="003D5ADD"/>
    <w:rsid w:val="003D7916"/>
    <w:rsid w:val="003E1F20"/>
    <w:rsid w:val="003E5B17"/>
    <w:rsid w:val="003E615F"/>
    <w:rsid w:val="003E77E9"/>
    <w:rsid w:val="003F48F3"/>
    <w:rsid w:val="003F669A"/>
    <w:rsid w:val="003F723E"/>
    <w:rsid w:val="003F7DD1"/>
    <w:rsid w:val="004000AB"/>
    <w:rsid w:val="00400AD0"/>
    <w:rsid w:val="00401C98"/>
    <w:rsid w:val="00401E9C"/>
    <w:rsid w:val="00404029"/>
    <w:rsid w:val="00410CAF"/>
    <w:rsid w:val="00411673"/>
    <w:rsid w:val="00411B85"/>
    <w:rsid w:val="004127D6"/>
    <w:rsid w:val="004130B8"/>
    <w:rsid w:val="00415113"/>
    <w:rsid w:val="00417828"/>
    <w:rsid w:val="004231B4"/>
    <w:rsid w:val="004250FB"/>
    <w:rsid w:val="00425C83"/>
    <w:rsid w:val="00426AD6"/>
    <w:rsid w:val="00426CAD"/>
    <w:rsid w:val="0042794B"/>
    <w:rsid w:val="0043031F"/>
    <w:rsid w:val="00431ADD"/>
    <w:rsid w:val="00432474"/>
    <w:rsid w:val="004334C2"/>
    <w:rsid w:val="00433AAE"/>
    <w:rsid w:val="00435E80"/>
    <w:rsid w:val="00437A44"/>
    <w:rsid w:val="00441298"/>
    <w:rsid w:val="00442E61"/>
    <w:rsid w:val="00443179"/>
    <w:rsid w:val="00444CA0"/>
    <w:rsid w:val="00445D0C"/>
    <w:rsid w:val="0045096B"/>
    <w:rsid w:val="00451BB7"/>
    <w:rsid w:val="0045326E"/>
    <w:rsid w:val="00455A14"/>
    <w:rsid w:val="00455B34"/>
    <w:rsid w:val="00456568"/>
    <w:rsid w:val="00460777"/>
    <w:rsid w:val="00462600"/>
    <w:rsid w:val="00467243"/>
    <w:rsid w:val="004679CA"/>
    <w:rsid w:val="00475AF8"/>
    <w:rsid w:val="004768BB"/>
    <w:rsid w:val="00480B6F"/>
    <w:rsid w:val="004815D8"/>
    <w:rsid w:val="00482F96"/>
    <w:rsid w:val="004838B0"/>
    <w:rsid w:val="00484405"/>
    <w:rsid w:val="00484749"/>
    <w:rsid w:val="004902C6"/>
    <w:rsid w:val="00492D10"/>
    <w:rsid w:val="00493D9A"/>
    <w:rsid w:val="00494A50"/>
    <w:rsid w:val="00494F21"/>
    <w:rsid w:val="00496E98"/>
    <w:rsid w:val="004A185C"/>
    <w:rsid w:val="004A3759"/>
    <w:rsid w:val="004A381B"/>
    <w:rsid w:val="004A4A35"/>
    <w:rsid w:val="004A7E61"/>
    <w:rsid w:val="004B0D89"/>
    <w:rsid w:val="004B21CF"/>
    <w:rsid w:val="004B4124"/>
    <w:rsid w:val="004B58DF"/>
    <w:rsid w:val="004B6A04"/>
    <w:rsid w:val="004B7E16"/>
    <w:rsid w:val="004C22BB"/>
    <w:rsid w:val="004C2C27"/>
    <w:rsid w:val="004C325A"/>
    <w:rsid w:val="004C388C"/>
    <w:rsid w:val="004C415E"/>
    <w:rsid w:val="004C4445"/>
    <w:rsid w:val="004C4D85"/>
    <w:rsid w:val="004C5F03"/>
    <w:rsid w:val="004C638E"/>
    <w:rsid w:val="004C6CFC"/>
    <w:rsid w:val="004D0339"/>
    <w:rsid w:val="004D0510"/>
    <w:rsid w:val="004D1BD4"/>
    <w:rsid w:val="004D2DE1"/>
    <w:rsid w:val="004D39F1"/>
    <w:rsid w:val="004D3CA8"/>
    <w:rsid w:val="004D3D42"/>
    <w:rsid w:val="004D3F2A"/>
    <w:rsid w:val="004D45E2"/>
    <w:rsid w:val="004D4EBE"/>
    <w:rsid w:val="004D57CE"/>
    <w:rsid w:val="004D76D4"/>
    <w:rsid w:val="004E095D"/>
    <w:rsid w:val="004E2589"/>
    <w:rsid w:val="004E3C2D"/>
    <w:rsid w:val="004E3C84"/>
    <w:rsid w:val="004E429F"/>
    <w:rsid w:val="004E4E20"/>
    <w:rsid w:val="004F4833"/>
    <w:rsid w:val="004F5507"/>
    <w:rsid w:val="004F7772"/>
    <w:rsid w:val="004F7FBC"/>
    <w:rsid w:val="00502405"/>
    <w:rsid w:val="00502D5B"/>
    <w:rsid w:val="0050399E"/>
    <w:rsid w:val="005049E9"/>
    <w:rsid w:val="005074B9"/>
    <w:rsid w:val="00510ADD"/>
    <w:rsid w:val="005118AF"/>
    <w:rsid w:val="00512C9D"/>
    <w:rsid w:val="00513067"/>
    <w:rsid w:val="00513CCC"/>
    <w:rsid w:val="00514422"/>
    <w:rsid w:val="00516665"/>
    <w:rsid w:val="005222A3"/>
    <w:rsid w:val="00523C01"/>
    <w:rsid w:val="005275FF"/>
    <w:rsid w:val="005276E3"/>
    <w:rsid w:val="0053260C"/>
    <w:rsid w:val="00532C12"/>
    <w:rsid w:val="00535DA2"/>
    <w:rsid w:val="00541149"/>
    <w:rsid w:val="0054158E"/>
    <w:rsid w:val="005419B9"/>
    <w:rsid w:val="005437B3"/>
    <w:rsid w:val="00544FF3"/>
    <w:rsid w:val="00547F8F"/>
    <w:rsid w:val="00553769"/>
    <w:rsid w:val="0055506E"/>
    <w:rsid w:val="005557FD"/>
    <w:rsid w:val="0055580B"/>
    <w:rsid w:val="0055612C"/>
    <w:rsid w:val="005572DA"/>
    <w:rsid w:val="005577DA"/>
    <w:rsid w:val="00560786"/>
    <w:rsid w:val="00561B99"/>
    <w:rsid w:val="0056371C"/>
    <w:rsid w:val="00563DFB"/>
    <w:rsid w:val="00564C21"/>
    <w:rsid w:val="005702E9"/>
    <w:rsid w:val="00571F95"/>
    <w:rsid w:val="005721C3"/>
    <w:rsid w:val="005723F0"/>
    <w:rsid w:val="005728FC"/>
    <w:rsid w:val="00573631"/>
    <w:rsid w:val="00575C3A"/>
    <w:rsid w:val="00580119"/>
    <w:rsid w:val="00584FDC"/>
    <w:rsid w:val="0059228D"/>
    <w:rsid w:val="00593032"/>
    <w:rsid w:val="005A7722"/>
    <w:rsid w:val="005B0B19"/>
    <w:rsid w:val="005B3DF2"/>
    <w:rsid w:val="005B4BA2"/>
    <w:rsid w:val="005B58D6"/>
    <w:rsid w:val="005B714B"/>
    <w:rsid w:val="005C2207"/>
    <w:rsid w:val="005C2CE9"/>
    <w:rsid w:val="005C34B2"/>
    <w:rsid w:val="005C3C66"/>
    <w:rsid w:val="005C3DA9"/>
    <w:rsid w:val="005C3DDA"/>
    <w:rsid w:val="005C3E60"/>
    <w:rsid w:val="005C5566"/>
    <w:rsid w:val="005C5EB5"/>
    <w:rsid w:val="005C70F4"/>
    <w:rsid w:val="005D1560"/>
    <w:rsid w:val="005D2D9E"/>
    <w:rsid w:val="005D339A"/>
    <w:rsid w:val="005D38B3"/>
    <w:rsid w:val="005D4FCE"/>
    <w:rsid w:val="005E0388"/>
    <w:rsid w:val="005E1B3F"/>
    <w:rsid w:val="005E43A7"/>
    <w:rsid w:val="005E4649"/>
    <w:rsid w:val="005E5C81"/>
    <w:rsid w:val="005F10D3"/>
    <w:rsid w:val="005F34D6"/>
    <w:rsid w:val="005F5086"/>
    <w:rsid w:val="005F5955"/>
    <w:rsid w:val="005F5C0D"/>
    <w:rsid w:val="005F7FFB"/>
    <w:rsid w:val="00605A86"/>
    <w:rsid w:val="00610023"/>
    <w:rsid w:val="00611669"/>
    <w:rsid w:val="00611A3C"/>
    <w:rsid w:val="006122CE"/>
    <w:rsid w:val="006131FE"/>
    <w:rsid w:val="00613F5E"/>
    <w:rsid w:val="006162BA"/>
    <w:rsid w:val="00616D1B"/>
    <w:rsid w:val="00617072"/>
    <w:rsid w:val="00620628"/>
    <w:rsid w:val="00621E8D"/>
    <w:rsid w:val="006225A3"/>
    <w:rsid w:val="00623924"/>
    <w:rsid w:val="00627118"/>
    <w:rsid w:val="0063465A"/>
    <w:rsid w:val="00634EDC"/>
    <w:rsid w:val="006357B9"/>
    <w:rsid w:val="00636BC5"/>
    <w:rsid w:val="006406DA"/>
    <w:rsid w:val="006412C0"/>
    <w:rsid w:val="006420D8"/>
    <w:rsid w:val="0064438F"/>
    <w:rsid w:val="00644B56"/>
    <w:rsid w:val="006453F5"/>
    <w:rsid w:val="006454CE"/>
    <w:rsid w:val="006500CD"/>
    <w:rsid w:val="006503DA"/>
    <w:rsid w:val="006518BE"/>
    <w:rsid w:val="006519CF"/>
    <w:rsid w:val="00654EDC"/>
    <w:rsid w:val="006600BD"/>
    <w:rsid w:val="00661974"/>
    <w:rsid w:val="00663D0B"/>
    <w:rsid w:val="00664765"/>
    <w:rsid w:val="00665208"/>
    <w:rsid w:val="006675E9"/>
    <w:rsid w:val="006715CE"/>
    <w:rsid w:val="00672673"/>
    <w:rsid w:val="00675407"/>
    <w:rsid w:val="00676DD5"/>
    <w:rsid w:val="00680B87"/>
    <w:rsid w:val="00682AD9"/>
    <w:rsid w:val="00683D40"/>
    <w:rsid w:val="00686B4C"/>
    <w:rsid w:val="0069103C"/>
    <w:rsid w:val="006920A0"/>
    <w:rsid w:val="00693C4E"/>
    <w:rsid w:val="006954CD"/>
    <w:rsid w:val="00695DA5"/>
    <w:rsid w:val="006A0715"/>
    <w:rsid w:val="006A08E0"/>
    <w:rsid w:val="006A128D"/>
    <w:rsid w:val="006A1EC3"/>
    <w:rsid w:val="006A20AD"/>
    <w:rsid w:val="006A2863"/>
    <w:rsid w:val="006A2875"/>
    <w:rsid w:val="006A395B"/>
    <w:rsid w:val="006A5B76"/>
    <w:rsid w:val="006A6712"/>
    <w:rsid w:val="006B2457"/>
    <w:rsid w:val="006B5C57"/>
    <w:rsid w:val="006B60ED"/>
    <w:rsid w:val="006B636D"/>
    <w:rsid w:val="006C06FB"/>
    <w:rsid w:val="006C0AC5"/>
    <w:rsid w:val="006C2442"/>
    <w:rsid w:val="006C2DF7"/>
    <w:rsid w:val="006C4330"/>
    <w:rsid w:val="006C4BBA"/>
    <w:rsid w:val="006C505A"/>
    <w:rsid w:val="006C653E"/>
    <w:rsid w:val="006C7FEE"/>
    <w:rsid w:val="006D1363"/>
    <w:rsid w:val="006D59A1"/>
    <w:rsid w:val="006E1005"/>
    <w:rsid w:val="006E3659"/>
    <w:rsid w:val="006E3805"/>
    <w:rsid w:val="006E5BDE"/>
    <w:rsid w:val="006E75E4"/>
    <w:rsid w:val="006F036D"/>
    <w:rsid w:val="006F3111"/>
    <w:rsid w:val="006F39C0"/>
    <w:rsid w:val="006F5009"/>
    <w:rsid w:val="006F57DC"/>
    <w:rsid w:val="006F6268"/>
    <w:rsid w:val="006F677C"/>
    <w:rsid w:val="006F75CB"/>
    <w:rsid w:val="00702B21"/>
    <w:rsid w:val="00702EB4"/>
    <w:rsid w:val="00703971"/>
    <w:rsid w:val="00704059"/>
    <w:rsid w:val="00707B34"/>
    <w:rsid w:val="00710127"/>
    <w:rsid w:val="007129E2"/>
    <w:rsid w:val="0071411D"/>
    <w:rsid w:val="00714E79"/>
    <w:rsid w:val="00715F59"/>
    <w:rsid w:val="00716157"/>
    <w:rsid w:val="007167B4"/>
    <w:rsid w:val="00717F16"/>
    <w:rsid w:val="007229A2"/>
    <w:rsid w:val="00722F5A"/>
    <w:rsid w:val="0072378F"/>
    <w:rsid w:val="007244D9"/>
    <w:rsid w:val="00732027"/>
    <w:rsid w:val="00732995"/>
    <w:rsid w:val="00733C17"/>
    <w:rsid w:val="007346EF"/>
    <w:rsid w:val="00735130"/>
    <w:rsid w:val="00736DD3"/>
    <w:rsid w:val="00737198"/>
    <w:rsid w:val="007411C3"/>
    <w:rsid w:val="0074671C"/>
    <w:rsid w:val="00746BBB"/>
    <w:rsid w:val="00747ABF"/>
    <w:rsid w:val="00752D90"/>
    <w:rsid w:val="00753AC4"/>
    <w:rsid w:val="00753B7B"/>
    <w:rsid w:val="0075502B"/>
    <w:rsid w:val="00761B29"/>
    <w:rsid w:val="007667E3"/>
    <w:rsid w:val="0077204D"/>
    <w:rsid w:val="00775136"/>
    <w:rsid w:val="00775219"/>
    <w:rsid w:val="007761AD"/>
    <w:rsid w:val="00780BD0"/>
    <w:rsid w:val="00785052"/>
    <w:rsid w:val="007855E2"/>
    <w:rsid w:val="0078639E"/>
    <w:rsid w:val="0078680C"/>
    <w:rsid w:val="00786F00"/>
    <w:rsid w:val="0079038F"/>
    <w:rsid w:val="007919B0"/>
    <w:rsid w:val="00792522"/>
    <w:rsid w:val="00793C2B"/>
    <w:rsid w:val="00793FB9"/>
    <w:rsid w:val="007A290A"/>
    <w:rsid w:val="007A37EC"/>
    <w:rsid w:val="007A401B"/>
    <w:rsid w:val="007A478C"/>
    <w:rsid w:val="007A6590"/>
    <w:rsid w:val="007B2F05"/>
    <w:rsid w:val="007B30EB"/>
    <w:rsid w:val="007B4C96"/>
    <w:rsid w:val="007B4F39"/>
    <w:rsid w:val="007B4FCE"/>
    <w:rsid w:val="007B61DA"/>
    <w:rsid w:val="007B63A7"/>
    <w:rsid w:val="007B7406"/>
    <w:rsid w:val="007C0C21"/>
    <w:rsid w:val="007C1026"/>
    <w:rsid w:val="007C1780"/>
    <w:rsid w:val="007C2493"/>
    <w:rsid w:val="007C33A6"/>
    <w:rsid w:val="007C4193"/>
    <w:rsid w:val="007C4EA6"/>
    <w:rsid w:val="007C5D4F"/>
    <w:rsid w:val="007C6A65"/>
    <w:rsid w:val="007C76F9"/>
    <w:rsid w:val="007D0AF4"/>
    <w:rsid w:val="007D171A"/>
    <w:rsid w:val="007D1C59"/>
    <w:rsid w:val="007D3B62"/>
    <w:rsid w:val="007D4CF5"/>
    <w:rsid w:val="007D5EEE"/>
    <w:rsid w:val="007D7234"/>
    <w:rsid w:val="007E277E"/>
    <w:rsid w:val="007E3846"/>
    <w:rsid w:val="007E5B6E"/>
    <w:rsid w:val="007E6AA3"/>
    <w:rsid w:val="007E7D8B"/>
    <w:rsid w:val="007E7D99"/>
    <w:rsid w:val="007E7E93"/>
    <w:rsid w:val="007F0C7A"/>
    <w:rsid w:val="007F14FF"/>
    <w:rsid w:val="007F40BF"/>
    <w:rsid w:val="007F45D6"/>
    <w:rsid w:val="0080173E"/>
    <w:rsid w:val="00801972"/>
    <w:rsid w:val="00805E26"/>
    <w:rsid w:val="00810147"/>
    <w:rsid w:val="0081452F"/>
    <w:rsid w:val="00814CC1"/>
    <w:rsid w:val="008153D2"/>
    <w:rsid w:val="008159F3"/>
    <w:rsid w:val="00816233"/>
    <w:rsid w:val="00816605"/>
    <w:rsid w:val="00816890"/>
    <w:rsid w:val="00817410"/>
    <w:rsid w:val="00820E43"/>
    <w:rsid w:val="0082106E"/>
    <w:rsid w:val="00822B0E"/>
    <w:rsid w:val="00822FE6"/>
    <w:rsid w:val="008233C6"/>
    <w:rsid w:val="0082636E"/>
    <w:rsid w:val="00832272"/>
    <w:rsid w:val="008333EB"/>
    <w:rsid w:val="0083419E"/>
    <w:rsid w:val="00834447"/>
    <w:rsid w:val="008349B0"/>
    <w:rsid w:val="00834DD7"/>
    <w:rsid w:val="00836174"/>
    <w:rsid w:val="00836D85"/>
    <w:rsid w:val="00837125"/>
    <w:rsid w:val="0084280B"/>
    <w:rsid w:val="00843324"/>
    <w:rsid w:val="0084482F"/>
    <w:rsid w:val="00846ED2"/>
    <w:rsid w:val="008515D6"/>
    <w:rsid w:val="0085290D"/>
    <w:rsid w:val="00854056"/>
    <w:rsid w:val="0085472A"/>
    <w:rsid w:val="00855392"/>
    <w:rsid w:val="00856C86"/>
    <w:rsid w:val="00856E54"/>
    <w:rsid w:val="008578CF"/>
    <w:rsid w:val="008609B9"/>
    <w:rsid w:val="00862B78"/>
    <w:rsid w:val="00863AD5"/>
    <w:rsid w:val="00864012"/>
    <w:rsid w:val="0086402C"/>
    <w:rsid w:val="00865E62"/>
    <w:rsid w:val="0086666A"/>
    <w:rsid w:val="00866EBF"/>
    <w:rsid w:val="00870D57"/>
    <w:rsid w:val="00874095"/>
    <w:rsid w:val="00874B18"/>
    <w:rsid w:val="00874E4E"/>
    <w:rsid w:val="008762A8"/>
    <w:rsid w:val="008777FF"/>
    <w:rsid w:val="00882101"/>
    <w:rsid w:val="0088279D"/>
    <w:rsid w:val="0088349E"/>
    <w:rsid w:val="0088415B"/>
    <w:rsid w:val="008845BE"/>
    <w:rsid w:val="0088732C"/>
    <w:rsid w:val="008877A7"/>
    <w:rsid w:val="008943EA"/>
    <w:rsid w:val="00895591"/>
    <w:rsid w:val="008955D5"/>
    <w:rsid w:val="00897036"/>
    <w:rsid w:val="008974F2"/>
    <w:rsid w:val="008A0AB8"/>
    <w:rsid w:val="008A0ED4"/>
    <w:rsid w:val="008A105A"/>
    <w:rsid w:val="008A163D"/>
    <w:rsid w:val="008A2B31"/>
    <w:rsid w:val="008A3121"/>
    <w:rsid w:val="008A6665"/>
    <w:rsid w:val="008B39A7"/>
    <w:rsid w:val="008B3A56"/>
    <w:rsid w:val="008B5257"/>
    <w:rsid w:val="008B5AB6"/>
    <w:rsid w:val="008B69D4"/>
    <w:rsid w:val="008C1259"/>
    <w:rsid w:val="008C18CF"/>
    <w:rsid w:val="008C2BBE"/>
    <w:rsid w:val="008C406F"/>
    <w:rsid w:val="008C4147"/>
    <w:rsid w:val="008C4334"/>
    <w:rsid w:val="008C5B7A"/>
    <w:rsid w:val="008C72D4"/>
    <w:rsid w:val="008D00F2"/>
    <w:rsid w:val="008D202C"/>
    <w:rsid w:val="008E1568"/>
    <w:rsid w:val="008E33B7"/>
    <w:rsid w:val="008E459F"/>
    <w:rsid w:val="008E5AA8"/>
    <w:rsid w:val="008F009E"/>
    <w:rsid w:val="008F03BB"/>
    <w:rsid w:val="008F06A3"/>
    <w:rsid w:val="008F2389"/>
    <w:rsid w:val="008F2847"/>
    <w:rsid w:val="00901762"/>
    <w:rsid w:val="0090214A"/>
    <w:rsid w:val="00902722"/>
    <w:rsid w:val="009038FC"/>
    <w:rsid w:val="00903F01"/>
    <w:rsid w:val="009043AB"/>
    <w:rsid w:val="00906A5D"/>
    <w:rsid w:val="0090746C"/>
    <w:rsid w:val="00907E92"/>
    <w:rsid w:val="0091477D"/>
    <w:rsid w:val="00915EAF"/>
    <w:rsid w:val="00923B2A"/>
    <w:rsid w:val="0093031D"/>
    <w:rsid w:val="00931597"/>
    <w:rsid w:val="009321FB"/>
    <w:rsid w:val="009340D4"/>
    <w:rsid w:val="009343F2"/>
    <w:rsid w:val="00934CBD"/>
    <w:rsid w:val="00935A42"/>
    <w:rsid w:val="00935A9C"/>
    <w:rsid w:val="009420CE"/>
    <w:rsid w:val="00943149"/>
    <w:rsid w:val="00944391"/>
    <w:rsid w:val="009459D7"/>
    <w:rsid w:val="0094681F"/>
    <w:rsid w:val="00946C87"/>
    <w:rsid w:val="00946C8A"/>
    <w:rsid w:val="009535EE"/>
    <w:rsid w:val="00954A3B"/>
    <w:rsid w:val="0096143F"/>
    <w:rsid w:val="00962001"/>
    <w:rsid w:val="009663D9"/>
    <w:rsid w:val="009664BE"/>
    <w:rsid w:val="00970110"/>
    <w:rsid w:val="00977B83"/>
    <w:rsid w:val="009803E7"/>
    <w:rsid w:val="00980B00"/>
    <w:rsid w:val="009813A6"/>
    <w:rsid w:val="009839B7"/>
    <w:rsid w:val="00983E7B"/>
    <w:rsid w:val="00986497"/>
    <w:rsid w:val="009871AE"/>
    <w:rsid w:val="009917AF"/>
    <w:rsid w:val="0099265F"/>
    <w:rsid w:val="00993B29"/>
    <w:rsid w:val="00996954"/>
    <w:rsid w:val="00997DE4"/>
    <w:rsid w:val="009A049A"/>
    <w:rsid w:val="009A3383"/>
    <w:rsid w:val="009A4401"/>
    <w:rsid w:val="009A5353"/>
    <w:rsid w:val="009A56A9"/>
    <w:rsid w:val="009A5C04"/>
    <w:rsid w:val="009A7032"/>
    <w:rsid w:val="009A71B1"/>
    <w:rsid w:val="009B0102"/>
    <w:rsid w:val="009B0ACD"/>
    <w:rsid w:val="009B10E1"/>
    <w:rsid w:val="009B1E90"/>
    <w:rsid w:val="009B444A"/>
    <w:rsid w:val="009B4674"/>
    <w:rsid w:val="009B7608"/>
    <w:rsid w:val="009C0B17"/>
    <w:rsid w:val="009C420B"/>
    <w:rsid w:val="009C4AC2"/>
    <w:rsid w:val="009C6155"/>
    <w:rsid w:val="009D0943"/>
    <w:rsid w:val="009D1B08"/>
    <w:rsid w:val="009D2017"/>
    <w:rsid w:val="009D3448"/>
    <w:rsid w:val="009D3748"/>
    <w:rsid w:val="009D5489"/>
    <w:rsid w:val="009D7028"/>
    <w:rsid w:val="009E0E52"/>
    <w:rsid w:val="009E1367"/>
    <w:rsid w:val="009E1C4C"/>
    <w:rsid w:val="009E2052"/>
    <w:rsid w:val="009E6A63"/>
    <w:rsid w:val="009E7707"/>
    <w:rsid w:val="009E7B68"/>
    <w:rsid w:val="009F12F6"/>
    <w:rsid w:val="009F1ED1"/>
    <w:rsid w:val="009F2FD8"/>
    <w:rsid w:val="009F3BC3"/>
    <w:rsid w:val="009F58C2"/>
    <w:rsid w:val="009F5DB1"/>
    <w:rsid w:val="009F7F88"/>
    <w:rsid w:val="00A003BF"/>
    <w:rsid w:val="00A01273"/>
    <w:rsid w:val="00A01F9A"/>
    <w:rsid w:val="00A02B93"/>
    <w:rsid w:val="00A0384C"/>
    <w:rsid w:val="00A06502"/>
    <w:rsid w:val="00A07EFE"/>
    <w:rsid w:val="00A07FD0"/>
    <w:rsid w:val="00A10AAC"/>
    <w:rsid w:val="00A10CF4"/>
    <w:rsid w:val="00A12476"/>
    <w:rsid w:val="00A127DF"/>
    <w:rsid w:val="00A12D70"/>
    <w:rsid w:val="00A13585"/>
    <w:rsid w:val="00A13DD9"/>
    <w:rsid w:val="00A14196"/>
    <w:rsid w:val="00A1698B"/>
    <w:rsid w:val="00A20823"/>
    <w:rsid w:val="00A2179B"/>
    <w:rsid w:val="00A23626"/>
    <w:rsid w:val="00A24E40"/>
    <w:rsid w:val="00A26A13"/>
    <w:rsid w:val="00A26EAC"/>
    <w:rsid w:val="00A30770"/>
    <w:rsid w:val="00A31685"/>
    <w:rsid w:val="00A3286A"/>
    <w:rsid w:val="00A33852"/>
    <w:rsid w:val="00A3508F"/>
    <w:rsid w:val="00A358EE"/>
    <w:rsid w:val="00A36C87"/>
    <w:rsid w:val="00A3771B"/>
    <w:rsid w:val="00A37C0B"/>
    <w:rsid w:val="00A41600"/>
    <w:rsid w:val="00A4180A"/>
    <w:rsid w:val="00A428C9"/>
    <w:rsid w:val="00A44092"/>
    <w:rsid w:val="00A44E82"/>
    <w:rsid w:val="00A44F6D"/>
    <w:rsid w:val="00A45365"/>
    <w:rsid w:val="00A45BC8"/>
    <w:rsid w:val="00A45CCE"/>
    <w:rsid w:val="00A45F3F"/>
    <w:rsid w:val="00A46FBC"/>
    <w:rsid w:val="00A4725D"/>
    <w:rsid w:val="00A508D3"/>
    <w:rsid w:val="00A53435"/>
    <w:rsid w:val="00A54490"/>
    <w:rsid w:val="00A56B28"/>
    <w:rsid w:val="00A56C2D"/>
    <w:rsid w:val="00A600EB"/>
    <w:rsid w:val="00A60CBE"/>
    <w:rsid w:val="00A64CB8"/>
    <w:rsid w:val="00A6582D"/>
    <w:rsid w:val="00A65B62"/>
    <w:rsid w:val="00A673B8"/>
    <w:rsid w:val="00A72A64"/>
    <w:rsid w:val="00A73835"/>
    <w:rsid w:val="00A746C9"/>
    <w:rsid w:val="00A74C81"/>
    <w:rsid w:val="00A761A7"/>
    <w:rsid w:val="00A768BA"/>
    <w:rsid w:val="00A7720A"/>
    <w:rsid w:val="00A77EFE"/>
    <w:rsid w:val="00A82747"/>
    <w:rsid w:val="00A82D9A"/>
    <w:rsid w:val="00A84EE1"/>
    <w:rsid w:val="00A861E8"/>
    <w:rsid w:val="00A86371"/>
    <w:rsid w:val="00A86561"/>
    <w:rsid w:val="00A86EC5"/>
    <w:rsid w:val="00A90378"/>
    <w:rsid w:val="00A912D2"/>
    <w:rsid w:val="00A91B76"/>
    <w:rsid w:val="00A93281"/>
    <w:rsid w:val="00A947D0"/>
    <w:rsid w:val="00A95431"/>
    <w:rsid w:val="00A9726D"/>
    <w:rsid w:val="00A973E5"/>
    <w:rsid w:val="00A97BDB"/>
    <w:rsid w:val="00AA1080"/>
    <w:rsid w:val="00AA4A12"/>
    <w:rsid w:val="00AB2C08"/>
    <w:rsid w:val="00AB506C"/>
    <w:rsid w:val="00AB6E27"/>
    <w:rsid w:val="00AC0B56"/>
    <w:rsid w:val="00AC14A3"/>
    <w:rsid w:val="00AC1F25"/>
    <w:rsid w:val="00AC21AD"/>
    <w:rsid w:val="00AC26A8"/>
    <w:rsid w:val="00AC314C"/>
    <w:rsid w:val="00AC36F1"/>
    <w:rsid w:val="00AC38C7"/>
    <w:rsid w:val="00AC765E"/>
    <w:rsid w:val="00AC7CE9"/>
    <w:rsid w:val="00AD0475"/>
    <w:rsid w:val="00AD0EF6"/>
    <w:rsid w:val="00AD19CB"/>
    <w:rsid w:val="00AD205D"/>
    <w:rsid w:val="00AD26A0"/>
    <w:rsid w:val="00AD3018"/>
    <w:rsid w:val="00AD34A9"/>
    <w:rsid w:val="00AD36C6"/>
    <w:rsid w:val="00AD3764"/>
    <w:rsid w:val="00AD4172"/>
    <w:rsid w:val="00AD4BD5"/>
    <w:rsid w:val="00AD50E5"/>
    <w:rsid w:val="00AD5A08"/>
    <w:rsid w:val="00AD6AC3"/>
    <w:rsid w:val="00AE24B4"/>
    <w:rsid w:val="00AE26FE"/>
    <w:rsid w:val="00AE2DBE"/>
    <w:rsid w:val="00AE483A"/>
    <w:rsid w:val="00AE4C04"/>
    <w:rsid w:val="00AE6D27"/>
    <w:rsid w:val="00AF15C7"/>
    <w:rsid w:val="00AF1776"/>
    <w:rsid w:val="00AF2064"/>
    <w:rsid w:val="00AF2939"/>
    <w:rsid w:val="00AF32E8"/>
    <w:rsid w:val="00AF3CCE"/>
    <w:rsid w:val="00B00AA3"/>
    <w:rsid w:val="00B00CFE"/>
    <w:rsid w:val="00B00D0E"/>
    <w:rsid w:val="00B02597"/>
    <w:rsid w:val="00B029E5"/>
    <w:rsid w:val="00B04D6F"/>
    <w:rsid w:val="00B05D28"/>
    <w:rsid w:val="00B10FA4"/>
    <w:rsid w:val="00B1181D"/>
    <w:rsid w:val="00B13666"/>
    <w:rsid w:val="00B13985"/>
    <w:rsid w:val="00B14E2B"/>
    <w:rsid w:val="00B17539"/>
    <w:rsid w:val="00B17D9B"/>
    <w:rsid w:val="00B20178"/>
    <w:rsid w:val="00B20A8F"/>
    <w:rsid w:val="00B20E6F"/>
    <w:rsid w:val="00B21F60"/>
    <w:rsid w:val="00B23F0D"/>
    <w:rsid w:val="00B27A32"/>
    <w:rsid w:val="00B303B6"/>
    <w:rsid w:val="00B313A0"/>
    <w:rsid w:val="00B32002"/>
    <w:rsid w:val="00B32F1A"/>
    <w:rsid w:val="00B348B7"/>
    <w:rsid w:val="00B37801"/>
    <w:rsid w:val="00B40339"/>
    <w:rsid w:val="00B4287D"/>
    <w:rsid w:val="00B42D7B"/>
    <w:rsid w:val="00B447DD"/>
    <w:rsid w:val="00B45FC6"/>
    <w:rsid w:val="00B46E4F"/>
    <w:rsid w:val="00B51754"/>
    <w:rsid w:val="00B53090"/>
    <w:rsid w:val="00B54130"/>
    <w:rsid w:val="00B544E9"/>
    <w:rsid w:val="00B54F59"/>
    <w:rsid w:val="00B55060"/>
    <w:rsid w:val="00B56379"/>
    <w:rsid w:val="00B56A54"/>
    <w:rsid w:val="00B57968"/>
    <w:rsid w:val="00B61030"/>
    <w:rsid w:val="00B61544"/>
    <w:rsid w:val="00B6246D"/>
    <w:rsid w:val="00B6359B"/>
    <w:rsid w:val="00B64253"/>
    <w:rsid w:val="00B648D9"/>
    <w:rsid w:val="00B64BCF"/>
    <w:rsid w:val="00B64F4E"/>
    <w:rsid w:val="00B6578B"/>
    <w:rsid w:val="00B671BB"/>
    <w:rsid w:val="00B704FC"/>
    <w:rsid w:val="00B7174E"/>
    <w:rsid w:val="00B71F3C"/>
    <w:rsid w:val="00B72F39"/>
    <w:rsid w:val="00B73B1A"/>
    <w:rsid w:val="00B74DD0"/>
    <w:rsid w:val="00B76289"/>
    <w:rsid w:val="00B7722A"/>
    <w:rsid w:val="00B779E9"/>
    <w:rsid w:val="00B77BBA"/>
    <w:rsid w:val="00B840F6"/>
    <w:rsid w:val="00B855A7"/>
    <w:rsid w:val="00B901A1"/>
    <w:rsid w:val="00B920F4"/>
    <w:rsid w:val="00B924C4"/>
    <w:rsid w:val="00B93CF8"/>
    <w:rsid w:val="00B97040"/>
    <w:rsid w:val="00B976FF"/>
    <w:rsid w:val="00B97EBB"/>
    <w:rsid w:val="00BA1D75"/>
    <w:rsid w:val="00BA1DAB"/>
    <w:rsid w:val="00BA2ADA"/>
    <w:rsid w:val="00BA3456"/>
    <w:rsid w:val="00BA3983"/>
    <w:rsid w:val="00BA5CB5"/>
    <w:rsid w:val="00BA5F1F"/>
    <w:rsid w:val="00BA757E"/>
    <w:rsid w:val="00BA7C99"/>
    <w:rsid w:val="00BB097B"/>
    <w:rsid w:val="00BB2932"/>
    <w:rsid w:val="00BB5B6E"/>
    <w:rsid w:val="00BC06AC"/>
    <w:rsid w:val="00BC1A08"/>
    <w:rsid w:val="00BC1FAB"/>
    <w:rsid w:val="00BC279A"/>
    <w:rsid w:val="00BC2D1D"/>
    <w:rsid w:val="00BC4C72"/>
    <w:rsid w:val="00BC5897"/>
    <w:rsid w:val="00BD16BE"/>
    <w:rsid w:val="00BD20ED"/>
    <w:rsid w:val="00BD21BB"/>
    <w:rsid w:val="00BD2287"/>
    <w:rsid w:val="00BD257F"/>
    <w:rsid w:val="00BD2B7D"/>
    <w:rsid w:val="00BD2E20"/>
    <w:rsid w:val="00BD335C"/>
    <w:rsid w:val="00BD451D"/>
    <w:rsid w:val="00BD5DB4"/>
    <w:rsid w:val="00BE0E41"/>
    <w:rsid w:val="00BE16AA"/>
    <w:rsid w:val="00BE215F"/>
    <w:rsid w:val="00BE370F"/>
    <w:rsid w:val="00BE543A"/>
    <w:rsid w:val="00BE63FA"/>
    <w:rsid w:val="00BF04B8"/>
    <w:rsid w:val="00BF1AEA"/>
    <w:rsid w:val="00BF4BEE"/>
    <w:rsid w:val="00BF4BF4"/>
    <w:rsid w:val="00C010C3"/>
    <w:rsid w:val="00C02B5D"/>
    <w:rsid w:val="00C06837"/>
    <w:rsid w:val="00C068BF"/>
    <w:rsid w:val="00C079F3"/>
    <w:rsid w:val="00C1277F"/>
    <w:rsid w:val="00C13053"/>
    <w:rsid w:val="00C13FC2"/>
    <w:rsid w:val="00C141B3"/>
    <w:rsid w:val="00C1451E"/>
    <w:rsid w:val="00C1572B"/>
    <w:rsid w:val="00C16335"/>
    <w:rsid w:val="00C16807"/>
    <w:rsid w:val="00C16D87"/>
    <w:rsid w:val="00C1706A"/>
    <w:rsid w:val="00C17238"/>
    <w:rsid w:val="00C2227E"/>
    <w:rsid w:val="00C2302B"/>
    <w:rsid w:val="00C230CB"/>
    <w:rsid w:val="00C24749"/>
    <w:rsid w:val="00C2677D"/>
    <w:rsid w:val="00C3093C"/>
    <w:rsid w:val="00C31F0D"/>
    <w:rsid w:val="00C33818"/>
    <w:rsid w:val="00C35730"/>
    <w:rsid w:val="00C35AFF"/>
    <w:rsid w:val="00C37EDD"/>
    <w:rsid w:val="00C403FE"/>
    <w:rsid w:val="00C40B91"/>
    <w:rsid w:val="00C41EA6"/>
    <w:rsid w:val="00C4265B"/>
    <w:rsid w:val="00C43E54"/>
    <w:rsid w:val="00C4447E"/>
    <w:rsid w:val="00C45012"/>
    <w:rsid w:val="00C45410"/>
    <w:rsid w:val="00C4626D"/>
    <w:rsid w:val="00C47BAA"/>
    <w:rsid w:val="00C500F7"/>
    <w:rsid w:val="00C5171A"/>
    <w:rsid w:val="00C52071"/>
    <w:rsid w:val="00C528CE"/>
    <w:rsid w:val="00C5450D"/>
    <w:rsid w:val="00C550E0"/>
    <w:rsid w:val="00C5559A"/>
    <w:rsid w:val="00C57494"/>
    <w:rsid w:val="00C57C76"/>
    <w:rsid w:val="00C57DF1"/>
    <w:rsid w:val="00C603A7"/>
    <w:rsid w:val="00C61322"/>
    <w:rsid w:val="00C618DF"/>
    <w:rsid w:val="00C61F57"/>
    <w:rsid w:val="00C63C14"/>
    <w:rsid w:val="00C642D0"/>
    <w:rsid w:val="00C656EA"/>
    <w:rsid w:val="00C706C0"/>
    <w:rsid w:val="00C709C3"/>
    <w:rsid w:val="00C72700"/>
    <w:rsid w:val="00C727E1"/>
    <w:rsid w:val="00C72C1A"/>
    <w:rsid w:val="00C731C5"/>
    <w:rsid w:val="00C732FF"/>
    <w:rsid w:val="00C735E7"/>
    <w:rsid w:val="00C73E30"/>
    <w:rsid w:val="00C74F26"/>
    <w:rsid w:val="00C750CA"/>
    <w:rsid w:val="00C76ADA"/>
    <w:rsid w:val="00C76DBA"/>
    <w:rsid w:val="00C770EE"/>
    <w:rsid w:val="00C77AE1"/>
    <w:rsid w:val="00C80049"/>
    <w:rsid w:val="00C8099D"/>
    <w:rsid w:val="00C81349"/>
    <w:rsid w:val="00C81667"/>
    <w:rsid w:val="00C82438"/>
    <w:rsid w:val="00C84BDF"/>
    <w:rsid w:val="00C84CA1"/>
    <w:rsid w:val="00C85E5D"/>
    <w:rsid w:val="00C86AB6"/>
    <w:rsid w:val="00C90886"/>
    <w:rsid w:val="00C90DDE"/>
    <w:rsid w:val="00C90E7D"/>
    <w:rsid w:val="00C91743"/>
    <w:rsid w:val="00C9424A"/>
    <w:rsid w:val="00C94A64"/>
    <w:rsid w:val="00C94B5B"/>
    <w:rsid w:val="00CA2E06"/>
    <w:rsid w:val="00CA37A2"/>
    <w:rsid w:val="00CA3E8C"/>
    <w:rsid w:val="00CA4455"/>
    <w:rsid w:val="00CA4789"/>
    <w:rsid w:val="00CA4E32"/>
    <w:rsid w:val="00CA5649"/>
    <w:rsid w:val="00CA5FD0"/>
    <w:rsid w:val="00CA6398"/>
    <w:rsid w:val="00CB1317"/>
    <w:rsid w:val="00CB164A"/>
    <w:rsid w:val="00CB16CD"/>
    <w:rsid w:val="00CB17AD"/>
    <w:rsid w:val="00CB4CDC"/>
    <w:rsid w:val="00CB5009"/>
    <w:rsid w:val="00CB5421"/>
    <w:rsid w:val="00CB6449"/>
    <w:rsid w:val="00CC002D"/>
    <w:rsid w:val="00CC0457"/>
    <w:rsid w:val="00CC238A"/>
    <w:rsid w:val="00CC5929"/>
    <w:rsid w:val="00CC65AD"/>
    <w:rsid w:val="00CC7129"/>
    <w:rsid w:val="00CD0E01"/>
    <w:rsid w:val="00CD1360"/>
    <w:rsid w:val="00CD2D79"/>
    <w:rsid w:val="00CD5292"/>
    <w:rsid w:val="00CD72C1"/>
    <w:rsid w:val="00CD7618"/>
    <w:rsid w:val="00CE022D"/>
    <w:rsid w:val="00CE2E8F"/>
    <w:rsid w:val="00CE3328"/>
    <w:rsid w:val="00CE51B7"/>
    <w:rsid w:val="00CE62D7"/>
    <w:rsid w:val="00CE6BC9"/>
    <w:rsid w:val="00CE7078"/>
    <w:rsid w:val="00CE7777"/>
    <w:rsid w:val="00CE7DFD"/>
    <w:rsid w:val="00CF212B"/>
    <w:rsid w:val="00CF2168"/>
    <w:rsid w:val="00CF261D"/>
    <w:rsid w:val="00CF4D6B"/>
    <w:rsid w:val="00CF617E"/>
    <w:rsid w:val="00D0051C"/>
    <w:rsid w:val="00D01F2C"/>
    <w:rsid w:val="00D0446C"/>
    <w:rsid w:val="00D04BF9"/>
    <w:rsid w:val="00D05786"/>
    <w:rsid w:val="00D05C2E"/>
    <w:rsid w:val="00D068C3"/>
    <w:rsid w:val="00D104D4"/>
    <w:rsid w:val="00D113C3"/>
    <w:rsid w:val="00D11E32"/>
    <w:rsid w:val="00D128D2"/>
    <w:rsid w:val="00D14336"/>
    <w:rsid w:val="00D14F7E"/>
    <w:rsid w:val="00D159BC"/>
    <w:rsid w:val="00D16B25"/>
    <w:rsid w:val="00D17C01"/>
    <w:rsid w:val="00D17E62"/>
    <w:rsid w:val="00D20170"/>
    <w:rsid w:val="00D203DF"/>
    <w:rsid w:val="00D2530A"/>
    <w:rsid w:val="00D26AE4"/>
    <w:rsid w:val="00D26C64"/>
    <w:rsid w:val="00D3012E"/>
    <w:rsid w:val="00D31028"/>
    <w:rsid w:val="00D31656"/>
    <w:rsid w:val="00D32D1C"/>
    <w:rsid w:val="00D33E97"/>
    <w:rsid w:val="00D33F20"/>
    <w:rsid w:val="00D34770"/>
    <w:rsid w:val="00D34AC6"/>
    <w:rsid w:val="00D34AFB"/>
    <w:rsid w:val="00D36898"/>
    <w:rsid w:val="00D4001A"/>
    <w:rsid w:val="00D401E0"/>
    <w:rsid w:val="00D44AB7"/>
    <w:rsid w:val="00D45FFD"/>
    <w:rsid w:val="00D46C9A"/>
    <w:rsid w:val="00D51AFB"/>
    <w:rsid w:val="00D51FEC"/>
    <w:rsid w:val="00D5370D"/>
    <w:rsid w:val="00D54C4A"/>
    <w:rsid w:val="00D5558F"/>
    <w:rsid w:val="00D5569C"/>
    <w:rsid w:val="00D55B0D"/>
    <w:rsid w:val="00D570C3"/>
    <w:rsid w:val="00D5710B"/>
    <w:rsid w:val="00D6113F"/>
    <w:rsid w:val="00D61F92"/>
    <w:rsid w:val="00D6455D"/>
    <w:rsid w:val="00D6651A"/>
    <w:rsid w:val="00D66F7B"/>
    <w:rsid w:val="00D67901"/>
    <w:rsid w:val="00D7050D"/>
    <w:rsid w:val="00D70884"/>
    <w:rsid w:val="00D7169C"/>
    <w:rsid w:val="00D747BF"/>
    <w:rsid w:val="00D74F8E"/>
    <w:rsid w:val="00D75619"/>
    <w:rsid w:val="00D75A19"/>
    <w:rsid w:val="00D75FE4"/>
    <w:rsid w:val="00D76718"/>
    <w:rsid w:val="00D76FD3"/>
    <w:rsid w:val="00D80098"/>
    <w:rsid w:val="00D80D80"/>
    <w:rsid w:val="00D81F81"/>
    <w:rsid w:val="00D83861"/>
    <w:rsid w:val="00D841B4"/>
    <w:rsid w:val="00D84AB3"/>
    <w:rsid w:val="00D85E4B"/>
    <w:rsid w:val="00D902A2"/>
    <w:rsid w:val="00D90E7F"/>
    <w:rsid w:val="00D91836"/>
    <w:rsid w:val="00D95A14"/>
    <w:rsid w:val="00D96601"/>
    <w:rsid w:val="00DA1083"/>
    <w:rsid w:val="00DA1E4D"/>
    <w:rsid w:val="00DA5171"/>
    <w:rsid w:val="00DA5275"/>
    <w:rsid w:val="00DA56A4"/>
    <w:rsid w:val="00DA7EC5"/>
    <w:rsid w:val="00DB2FD4"/>
    <w:rsid w:val="00DB39EF"/>
    <w:rsid w:val="00DB5331"/>
    <w:rsid w:val="00DB656A"/>
    <w:rsid w:val="00DC23C2"/>
    <w:rsid w:val="00DC3B27"/>
    <w:rsid w:val="00DC488E"/>
    <w:rsid w:val="00DC4EB1"/>
    <w:rsid w:val="00DC6207"/>
    <w:rsid w:val="00DC6879"/>
    <w:rsid w:val="00DC6ABB"/>
    <w:rsid w:val="00DC6F98"/>
    <w:rsid w:val="00DD0986"/>
    <w:rsid w:val="00DD34B6"/>
    <w:rsid w:val="00DD4456"/>
    <w:rsid w:val="00DD4829"/>
    <w:rsid w:val="00DD6134"/>
    <w:rsid w:val="00DD69E7"/>
    <w:rsid w:val="00DD6D83"/>
    <w:rsid w:val="00DE0CC6"/>
    <w:rsid w:val="00DE0D28"/>
    <w:rsid w:val="00DE1957"/>
    <w:rsid w:val="00DE1CB1"/>
    <w:rsid w:val="00DE4374"/>
    <w:rsid w:val="00DE6D3F"/>
    <w:rsid w:val="00DF0043"/>
    <w:rsid w:val="00DF0BA8"/>
    <w:rsid w:val="00DF2AB5"/>
    <w:rsid w:val="00DF5308"/>
    <w:rsid w:val="00E00113"/>
    <w:rsid w:val="00E025CD"/>
    <w:rsid w:val="00E0589E"/>
    <w:rsid w:val="00E127D6"/>
    <w:rsid w:val="00E14C35"/>
    <w:rsid w:val="00E160B5"/>
    <w:rsid w:val="00E20D48"/>
    <w:rsid w:val="00E21A47"/>
    <w:rsid w:val="00E226F7"/>
    <w:rsid w:val="00E24C35"/>
    <w:rsid w:val="00E2615A"/>
    <w:rsid w:val="00E31228"/>
    <w:rsid w:val="00E32435"/>
    <w:rsid w:val="00E33D58"/>
    <w:rsid w:val="00E34905"/>
    <w:rsid w:val="00E34D46"/>
    <w:rsid w:val="00E35A94"/>
    <w:rsid w:val="00E37EFD"/>
    <w:rsid w:val="00E37F9B"/>
    <w:rsid w:val="00E40744"/>
    <w:rsid w:val="00E41375"/>
    <w:rsid w:val="00E41855"/>
    <w:rsid w:val="00E506CE"/>
    <w:rsid w:val="00E5102E"/>
    <w:rsid w:val="00E5123F"/>
    <w:rsid w:val="00E54CFC"/>
    <w:rsid w:val="00E574DD"/>
    <w:rsid w:val="00E60A36"/>
    <w:rsid w:val="00E60DBC"/>
    <w:rsid w:val="00E63C5F"/>
    <w:rsid w:val="00E7060F"/>
    <w:rsid w:val="00E730D8"/>
    <w:rsid w:val="00E75979"/>
    <w:rsid w:val="00E76227"/>
    <w:rsid w:val="00E810D1"/>
    <w:rsid w:val="00E812A2"/>
    <w:rsid w:val="00E81F80"/>
    <w:rsid w:val="00E84807"/>
    <w:rsid w:val="00E9101D"/>
    <w:rsid w:val="00E945ED"/>
    <w:rsid w:val="00E962D6"/>
    <w:rsid w:val="00EA2F40"/>
    <w:rsid w:val="00EA49E4"/>
    <w:rsid w:val="00EA527C"/>
    <w:rsid w:val="00EA52D6"/>
    <w:rsid w:val="00EA6D1A"/>
    <w:rsid w:val="00EA7D7D"/>
    <w:rsid w:val="00EB2C60"/>
    <w:rsid w:val="00EB2FA8"/>
    <w:rsid w:val="00EB50E6"/>
    <w:rsid w:val="00EB6D81"/>
    <w:rsid w:val="00EC10DA"/>
    <w:rsid w:val="00EC133F"/>
    <w:rsid w:val="00EC1B9D"/>
    <w:rsid w:val="00EC3530"/>
    <w:rsid w:val="00EC3AA7"/>
    <w:rsid w:val="00EC4552"/>
    <w:rsid w:val="00EC52AE"/>
    <w:rsid w:val="00EC7820"/>
    <w:rsid w:val="00EC7CAE"/>
    <w:rsid w:val="00ED0034"/>
    <w:rsid w:val="00ED0612"/>
    <w:rsid w:val="00ED2EB2"/>
    <w:rsid w:val="00EE0610"/>
    <w:rsid w:val="00EE1152"/>
    <w:rsid w:val="00EE2A06"/>
    <w:rsid w:val="00EE33B9"/>
    <w:rsid w:val="00EE3480"/>
    <w:rsid w:val="00EE530E"/>
    <w:rsid w:val="00EE619A"/>
    <w:rsid w:val="00EE6673"/>
    <w:rsid w:val="00EE6811"/>
    <w:rsid w:val="00EE69B5"/>
    <w:rsid w:val="00EF036D"/>
    <w:rsid w:val="00EF0972"/>
    <w:rsid w:val="00EF1AB0"/>
    <w:rsid w:val="00EF6F37"/>
    <w:rsid w:val="00F004D8"/>
    <w:rsid w:val="00F004E8"/>
    <w:rsid w:val="00F02AA3"/>
    <w:rsid w:val="00F050FC"/>
    <w:rsid w:val="00F06492"/>
    <w:rsid w:val="00F06EC6"/>
    <w:rsid w:val="00F06F75"/>
    <w:rsid w:val="00F07229"/>
    <w:rsid w:val="00F10656"/>
    <w:rsid w:val="00F1075A"/>
    <w:rsid w:val="00F12195"/>
    <w:rsid w:val="00F12712"/>
    <w:rsid w:val="00F1616B"/>
    <w:rsid w:val="00F16701"/>
    <w:rsid w:val="00F22C11"/>
    <w:rsid w:val="00F23A50"/>
    <w:rsid w:val="00F2695A"/>
    <w:rsid w:val="00F269F9"/>
    <w:rsid w:val="00F273D3"/>
    <w:rsid w:val="00F2749B"/>
    <w:rsid w:val="00F31952"/>
    <w:rsid w:val="00F33C25"/>
    <w:rsid w:val="00F3460F"/>
    <w:rsid w:val="00F34B86"/>
    <w:rsid w:val="00F3548D"/>
    <w:rsid w:val="00F36A9A"/>
    <w:rsid w:val="00F4144E"/>
    <w:rsid w:val="00F41F35"/>
    <w:rsid w:val="00F42416"/>
    <w:rsid w:val="00F42456"/>
    <w:rsid w:val="00F4254E"/>
    <w:rsid w:val="00F464ED"/>
    <w:rsid w:val="00F4699A"/>
    <w:rsid w:val="00F47E74"/>
    <w:rsid w:val="00F51E57"/>
    <w:rsid w:val="00F53E3C"/>
    <w:rsid w:val="00F53FD8"/>
    <w:rsid w:val="00F5455D"/>
    <w:rsid w:val="00F54DF2"/>
    <w:rsid w:val="00F54E32"/>
    <w:rsid w:val="00F627AE"/>
    <w:rsid w:val="00F64C87"/>
    <w:rsid w:val="00F65A7F"/>
    <w:rsid w:val="00F65BE5"/>
    <w:rsid w:val="00F67401"/>
    <w:rsid w:val="00F67494"/>
    <w:rsid w:val="00F67F01"/>
    <w:rsid w:val="00F700E5"/>
    <w:rsid w:val="00F710F5"/>
    <w:rsid w:val="00F71293"/>
    <w:rsid w:val="00F749A5"/>
    <w:rsid w:val="00F807A6"/>
    <w:rsid w:val="00F82FD5"/>
    <w:rsid w:val="00F834F8"/>
    <w:rsid w:val="00F837AF"/>
    <w:rsid w:val="00F83A2F"/>
    <w:rsid w:val="00F853D5"/>
    <w:rsid w:val="00F8763E"/>
    <w:rsid w:val="00F9039A"/>
    <w:rsid w:val="00F9051E"/>
    <w:rsid w:val="00F91465"/>
    <w:rsid w:val="00F9178D"/>
    <w:rsid w:val="00F96254"/>
    <w:rsid w:val="00F9688B"/>
    <w:rsid w:val="00F96E3A"/>
    <w:rsid w:val="00FA009D"/>
    <w:rsid w:val="00FA2718"/>
    <w:rsid w:val="00FA2E78"/>
    <w:rsid w:val="00FA5038"/>
    <w:rsid w:val="00FA519E"/>
    <w:rsid w:val="00FA60DD"/>
    <w:rsid w:val="00FA791D"/>
    <w:rsid w:val="00FA7F6E"/>
    <w:rsid w:val="00FB10C0"/>
    <w:rsid w:val="00FB1F9C"/>
    <w:rsid w:val="00FB26D1"/>
    <w:rsid w:val="00FB2ABB"/>
    <w:rsid w:val="00FB5ED6"/>
    <w:rsid w:val="00FC1AD8"/>
    <w:rsid w:val="00FC2FCD"/>
    <w:rsid w:val="00FC3DD0"/>
    <w:rsid w:val="00FC4F03"/>
    <w:rsid w:val="00FC5A56"/>
    <w:rsid w:val="00FC645B"/>
    <w:rsid w:val="00FC72A9"/>
    <w:rsid w:val="00FD4E00"/>
    <w:rsid w:val="00FD5860"/>
    <w:rsid w:val="00FE0E47"/>
    <w:rsid w:val="00FE0F73"/>
    <w:rsid w:val="00FE3050"/>
    <w:rsid w:val="00FE45F2"/>
    <w:rsid w:val="00FE4AAA"/>
    <w:rsid w:val="00FE5E1A"/>
    <w:rsid w:val="00FE65F5"/>
    <w:rsid w:val="00FE66F0"/>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A631E"/>
  <w15:docId w15:val="{4F0DE929-D968-478D-9544-A9DF465D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CA0"/>
  </w:style>
  <w:style w:type="paragraph" w:styleId="Heading1">
    <w:name w:val="heading 1"/>
    <w:next w:val="Normal"/>
    <w:link w:val="Heading1Char"/>
    <w:uiPriority w:val="9"/>
    <w:unhideWhenUsed/>
    <w:qFormat/>
    <w:rsid w:val="00401C98"/>
    <w:pPr>
      <w:keepNext/>
      <w:keepLines/>
      <w:spacing w:after="0" w:line="259" w:lineRule="auto"/>
      <w:ind w:left="2520"/>
      <w:jc w:val="center"/>
      <w:outlineLvl w:val="0"/>
    </w:pPr>
    <w:rPr>
      <w:rFonts w:ascii="Times New Roman" w:eastAsia="Times New Roman" w:hAnsi="Times New Roman" w:cs="Times New Roman"/>
      <w:b/>
      <w:i/>
      <w:color w:val="000000"/>
      <w:sz w:val="48"/>
    </w:rPr>
  </w:style>
  <w:style w:type="paragraph" w:styleId="Heading2">
    <w:name w:val="heading 2"/>
    <w:basedOn w:val="Normal"/>
    <w:link w:val="Heading2Char"/>
    <w:uiPriority w:val="9"/>
    <w:qFormat/>
    <w:rsid w:val="00AC36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next w:val="Normal"/>
    <w:link w:val="Heading3Char"/>
    <w:uiPriority w:val="9"/>
    <w:unhideWhenUsed/>
    <w:qFormat/>
    <w:rsid w:val="00401C98"/>
    <w:pPr>
      <w:keepNext/>
      <w:keepLines/>
      <w:spacing w:after="0" w:line="259" w:lineRule="auto"/>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8DF"/>
  </w:style>
  <w:style w:type="paragraph" w:styleId="Footer">
    <w:name w:val="footer"/>
    <w:basedOn w:val="Normal"/>
    <w:link w:val="FooterChar"/>
    <w:uiPriority w:val="99"/>
    <w:unhideWhenUsed/>
    <w:rsid w:val="0011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8DF"/>
  </w:style>
  <w:style w:type="paragraph" w:styleId="BalloonText">
    <w:name w:val="Balloon Text"/>
    <w:basedOn w:val="Normal"/>
    <w:link w:val="BalloonTextChar"/>
    <w:uiPriority w:val="99"/>
    <w:semiHidden/>
    <w:unhideWhenUsed/>
    <w:rsid w:val="0011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DF"/>
    <w:rPr>
      <w:rFonts w:ascii="Tahoma" w:hAnsi="Tahoma" w:cs="Tahoma"/>
      <w:sz w:val="16"/>
      <w:szCs w:val="16"/>
    </w:rPr>
  </w:style>
  <w:style w:type="character" w:styleId="Hyperlink">
    <w:name w:val="Hyperlink"/>
    <w:basedOn w:val="DefaultParagraphFont"/>
    <w:uiPriority w:val="99"/>
    <w:unhideWhenUsed/>
    <w:rsid w:val="001C314D"/>
    <w:rPr>
      <w:color w:val="0000FF" w:themeColor="hyperlink"/>
      <w:u w:val="single"/>
    </w:rPr>
  </w:style>
  <w:style w:type="paragraph" w:styleId="ListParagraph">
    <w:name w:val="List Paragraph"/>
    <w:basedOn w:val="Normal"/>
    <w:uiPriority w:val="34"/>
    <w:qFormat/>
    <w:rsid w:val="009F5DB1"/>
    <w:pPr>
      <w:ind w:left="720"/>
      <w:contextualSpacing/>
    </w:pPr>
  </w:style>
  <w:style w:type="character" w:customStyle="1" w:styleId="apple-converted-space">
    <w:name w:val="apple-converted-space"/>
    <w:basedOn w:val="DefaultParagraphFont"/>
    <w:rsid w:val="0019033E"/>
  </w:style>
  <w:style w:type="paragraph" w:styleId="HTMLPreformatted">
    <w:name w:val="HTML Preformatted"/>
    <w:basedOn w:val="Normal"/>
    <w:link w:val="HTMLPreformattedChar"/>
    <w:uiPriority w:val="99"/>
    <w:semiHidden/>
    <w:unhideWhenUsed/>
    <w:rsid w:val="0014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7C73"/>
    <w:rPr>
      <w:rFonts w:ascii="Courier New" w:eastAsia="Times New Roman" w:hAnsi="Courier New" w:cs="Courier New"/>
      <w:sz w:val="20"/>
      <w:szCs w:val="20"/>
    </w:rPr>
  </w:style>
  <w:style w:type="character" w:styleId="Emphasis">
    <w:name w:val="Emphasis"/>
    <w:basedOn w:val="DefaultParagraphFont"/>
    <w:uiPriority w:val="20"/>
    <w:qFormat/>
    <w:rsid w:val="00147C73"/>
    <w:rPr>
      <w:i/>
      <w:iCs/>
    </w:rPr>
  </w:style>
  <w:style w:type="character" w:customStyle="1" w:styleId="personname">
    <w:name w:val="person_name"/>
    <w:basedOn w:val="DefaultParagraphFont"/>
    <w:rsid w:val="001913E2"/>
  </w:style>
  <w:style w:type="character" w:customStyle="1" w:styleId="Heading2Char">
    <w:name w:val="Heading 2 Char"/>
    <w:basedOn w:val="DefaultParagraphFont"/>
    <w:link w:val="Heading2"/>
    <w:uiPriority w:val="9"/>
    <w:rsid w:val="00AC36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36F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8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272BE5"/>
    <w:rPr>
      <w:color w:val="2B579A"/>
      <w:shd w:val="clear" w:color="auto" w:fill="E6E6E6"/>
    </w:rPr>
  </w:style>
  <w:style w:type="paragraph" w:customStyle="1" w:styleId="Default">
    <w:name w:val="Default"/>
    <w:rsid w:val="0085472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11A3C"/>
    <w:rPr>
      <w:color w:val="808080"/>
      <w:shd w:val="clear" w:color="auto" w:fill="E6E6E6"/>
    </w:rPr>
  </w:style>
  <w:style w:type="character" w:customStyle="1" w:styleId="Heading1Char">
    <w:name w:val="Heading 1 Char"/>
    <w:basedOn w:val="DefaultParagraphFont"/>
    <w:link w:val="Heading1"/>
    <w:uiPriority w:val="9"/>
    <w:rsid w:val="00401C98"/>
    <w:rPr>
      <w:rFonts w:ascii="Times New Roman" w:eastAsia="Times New Roman" w:hAnsi="Times New Roman" w:cs="Times New Roman"/>
      <w:b/>
      <w:i/>
      <w:color w:val="000000"/>
      <w:sz w:val="48"/>
    </w:rPr>
  </w:style>
  <w:style w:type="character" w:customStyle="1" w:styleId="Heading3Char">
    <w:name w:val="Heading 3 Char"/>
    <w:basedOn w:val="DefaultParagraphFont"/>
    <w:link w:val="Heading3"/>
    <w:uiPriority w:val="9"/>
    <w:rsid w:val="00401C98"/>
    <w:rPr>
      <w:rFonts w:ascii="Times New Roman" w:eastAsia="Times New Roman" w:hAnsi="Times New Roman" w:cs="Times New Roman"/>
      <w:b/>
      <w:color w:val="000000"/>
      <w:sz w:val="20"/>
    </w:rPr>
  </w:style>
  <w:style w:type="table" w:customStyle="1" w:styleId="TableGrid0">
    <w:name w:val="TableGrid"/>
    <w:rsid w:val="00401C98"/>
    <w:pPr>
      <w:spacing w:after="0" w:line="240" w:lineRule="auto"/>
    </w:pPr>
    <w:rPr>
      <w:rFonts w:eastAsiaTheme="minorEastAsia"/>
    </w:rPr>
    <w:tblPr>
      <w:tblCellMar>
        <w:top w:w="0" w:type="dxa"/>
        <w:left w:w="0" w:type="dxa"/>
        <w:bottom w:w="0" w:type="dxa"/>
        <w:right w:w="0" w:type="dxa"/>
      </w:tblCellMar>
    </w:tblPr>
  </w:style>
  <w:style w:type="paragraph" w:customStyle="1" w:styleId="blogentry--fulldate">
    <w:name w:val="blog_entry--full__date"/>
    <w:basedOn w:val="Normal"/>
    <w:rsid w:val="00401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401C98"/>
  </w:style>
  <w:style w:type="character" w:customStyle="1" w:styleId="advertisement-label">
    <w:name w:val="advertisement-label"/>
    <w:basedOn w:val="DefaultParagraphFont"/>
    <w:rsid w:val="00401C98"/>
  </w:style>
  <w:style w:type="character" w:styleId="Strong">
    <w:name w:val="Strong"/>
    <w:basedOn w:val="DefaultParagraphFont"/>
    <w:uiPriority w:val="22"/>
    <w:qFormat/>
    <w:rsid w:val="00401C98"/>
    <w:rPr>
      <w:b/>
      <w:bCs/>
    </w:rPr>
  </w:style>
  <w:style w:type="character" w:customStyle="1" w:styleId="fieldset-legend">
    <w:name w:val="fieldset-legend"/>
    <w:basedOn w:val="DefaultParagraphFont"/>
    <w:rsid w:val="00401C98"/>
  </w:style>
  <w:style w:type="character" w:customStyle="1" w:styleId="fieldset-legend-prefix">
    <w:name w:val="fieldset-legend-prefix"/>
    <w:basedOn w:val="DefaultParagraphFont"/>
    <w:rsid w:val="0040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5419">
      <w:bodyDiv w:val="1"/>
      <w:marLeft w:val="0"/>
      <w:marRight w:val="0"/>
      <w:marTop w:val="0"/>
      <w:marBottom w:val="0"/>
      <w:divBdr>
        <w:top w:val="none" w:sz="0" w:space="0" w:color="auto"/>
        <w:left w:val="none" w:sz="0" w:space="0" w:color="auto"/>
        <w:bottom w:val="none" w:sz="0" w:space="0" w:color="auto"/>
        <w:right w:val="none" w:sz="0" w:space="0" w:color="auto"/>
      </w:divBdr>
    </w:div>
    <w:div w:id="236551761">
      <w:bodyDiv w:val="1"/>
      <w:marLeft w:val="0"/>
      <w:marRight w:val="0"/>
      <w:marTop w:val="0"/>
      <w:marBottom w:val="0"/>
      <w:divBdr>
        <w:top w:val="none" w:sz="0" w:space="0" w:color="auto"/>
        <w:left w:val="none" w:sz="0" w:space="0" w:color="auto"/>
        <w:bottom w:val="none" w:sz="0" w:space="0" w:color="auto"/>
        <w:right w:val="none" w:sz="0" w:space="0" w:color="auto"/>
      </w:divBdr>
    </w:div>
    <w:div w:id="255403303">
      <w:bodyDiv w:val="1"/>
      <w:marLeft w:val="0"/>
      <w:marRight w:val="0"/>
      <w:marTop w:val="0"/>
      <w:marBottom w:val="0"/>
      <w:divBdr>
        <w:top w:val="none" w:sz="0" w:space="0" w:color="auto"/>
        <w:left w:val="none" w:sz="0" w:space="0" w:color="auto"/>
        <w:bottom w:val="none" w:sz="0" w:space="0" w:color="auto"/>
        <w:right w:val="none" w:sz="0" w:space="0" w:color="auto"/>
      </w:divBdr>
      <w:divsChild>
        <w:div w:id="1934893441">
          <w:marLeft w:val="0"/>
          <w:marRight w:val="0"/>
          <w:marTop w:val="0"/>
          <w:marBottom w:val="0"/>
          <w:divBdr>
            <w:top w:val="none" w:sz="0" w:space="0" w:color="auto"/>
            <w:left w:val="none" w:sz="0" w:space="0" w:color="auto"/>
            <w:bottom w:val="none" w:sz="0" w:space="0" w:color="auto"/>
            <w:right w:val="none" w:sz="0" w:space="0" w:color="auto"/>
          </w:divBdr>
          <w:divsChild>
            <w:div w:id="1950355283">
              <w:marLeft w:val="0"/>
              <w:marRight w:val="0"/>
              <w:marTop w:val="0"/>
              <w:marBottom w:val="0"/>
              <w:divBdr>
                <w:top w:val="none" w:sz="0" w:space="0" w:color="auto"/>
                <w:left w:val="none" w:sz="0" w:space="0" w:color="auto"/>
                <w:bottom w:val="none" w:sz="0" w:space="0" w:color="auto"/>
                <w:right w:val="none" w:sz="0" w:space="0" w:color="auto"/>
              </w:divBdr>
            </w:div>
            <w:div w:id="1755711216">
              <w:marLeft w:val="0"/>
              <w:marRight w:val="0"/>
              <w:marTop w:val="0"/>
              <w:marBottom w:val="0"/>
              <w:divBdr>
                <w:top w:val="none" w:sz="0" w:space="0" w:color="auto"/>
                <w:left w:val="none" w:sz="0" w:space="0" w:color="auto"/>
                <w:bottom w:val="none" w:sz="0" w:space="0" w:color="auto"/>
                <w:right w:val="none" w:sz="0" w:space="0" w:color="auto"/>
              </w:divBdr>
            </w:div>
            <w:div w:id="1386370944">
              <w:marLeft w:val="0"/>
              <w:marRight w:val="0"/>
              <w:marTop w:val="0"/>
              <w:marBottom w:val="0"/>
              <w:divBdr>
                <w:top w:val="none" w:sz="0" w:space="0" w:color="auto"/>
                <w:left w:val="none" w:sz="0" w:space="0" w:color="auto"/>
                <w:bottom w:val="none" w:sz="0" w:space="0" w:color="auto"/>
                <w:right w:val="none" w:sz="0" w:space="0" w:color="auto"/>
              </w:divBdr>
            </w:div>
            <w:div w:id="679818343">
              <w:marLeft w:val="0"/>
              <w:marRight w:val="0"/>
              <w:marTop w:val="0"/>
              <w:marBottom w:val="0"/>
              <w:divBdr>
                <w:top w:val="none" w:sz="0" w:space="0" w:color="auto"/>
                <w:left w:val="none" w:sz="0" w:space="0" w:color="auto"/>
                <w:bottom w:val="none" w:sz="0" w:space="0" w:color="auto"/>
                <w:right w:val="none" w:sz="0" w:space="0" w:color="auto"/>
              </w:divBdr>
            </w:div>
          </w:divsChild>
        </w:div>
        <w:div w:id="950161310">
          <w:marLeft w:val="0"/>
          <w:marRight w:val="0"/>
          <w:marTop w:val="0"/>
          <w:marBottom w:val="0"/>
          <w:divBdr>
            <w:top w:val="none" w:sz="0" w:space="0" w:color="auto"/>
            <w:left w:val="none" w:sz="0" w:space="0" w:color="auto"/>
            <w:bottom w:val="none" w:sz="0" w:space="0" w:color="auto"/>
            <w:right w:val="none" w:sz="0" w:space="0" w:color="auto"/>
          </w:divBdr>
          <w:divsChild>
            <w:div w:id="2096903419">
              <w:marLeft w:val="0"/>
              <w:marRight w:val="0"/>
              <w:marTop w:val="0"/>
              <w:marBottom w:val="0"/>
              <w:divBdr>
                <w:top w:val="none" w:sz="0" w:space="0" w:color="auto"/>
                <w:left w:val="none" w:sz="0" w:space="0" w:color="auto"/>
                <w:bottom w:val="none" w:sz="0" w:space="0" w:color="auto"/>
                <w:right w:val="none" w:sz="0" w:space="0" w:color="auto"/>
              </w:divBdr>
              <w:divsChild>
                <w:div w:id="15734292">
                  <w:marLeft w:val="0"/>
                  <w:marRight w:val="0"/>
                  <w:marTop w:val="0"/>
                  <w:marBottom w:val="0"/>
                  <w:divBdr>
                    <w:top w:val="none" w:sz="0" w:space="0" w:color="auto"/>
                    <w:left w:val="none" w:sz="0" w:space="0" w:color="auto"/>
                    <w:bottom w:val="none" w:sz="0" w:space="0" w:color="auto"/>
                    <w:right w:val="none" w:sz="0" w:space="0" w:color="auto"/>
                  </w:divBdr>
                  <w:divsChild>
                    <w:div w:id="181165506">
                      <w:marLeft w:val="0"/>
                      <w:marRight w:val="0"/>
                      <w:marTop w:val="0"/>
                      <w:marBottom w:val="0"/>
                      <w:divBdr>
                        <w:top w:val="none" w:sz="0" w:space="0" w:color="auto"/>
                        <w:left w:val="none" w:sz="0" w:space="0" w:color="auto"/>
                        <w:bottom w:val="none" w:sz="0" w:space="0" w:color="auto"/>
                        <w:right w:val="none" w:sz="0" w:space="0" w:color="auto"/>
                      </w:divBdr>
                      <w:divsChild>
                        <w:div w:id="1751850041">
                          <w:marLeft w:val="0"/>
                          <w:marRight w:val="0"/>
                          <w:marTop w:val="0"/>
                          <w:marBottom w:val="0"/>
                          <w:divBdr>
                            <w:top w:val="none" w:sz="0" w:space="0" w:color="auto"/>
                            <w:left w:val="none" w:sz="0" w:space="0" w:color="auto"/>
                            <w:bottom w:val="none" w:sz="0" w:space="0" w:color="auto"/>
                            <w:right w:val="none" w:sz="0" w:space="0" w:color="auto"/>
                          </w:divBdr>
                        </w:div>
                        <w:div w:id="14104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0833">
              <w:marLeft w:val="0"/>
              <w:marRight w:val="0"/>
              <w:marTop w:val="0"/>
              <w:marBottom w:val="0"/>
              <w:divBdr>
                <w:top w:val="none" w:sz="0" w:space="0" w:color="auto"/>
                <w:left w:val="none" w:sz="0" w:space="0" w:color="auto"/>
                <w:bottom w:val="none" w:sz="0" w:space="0" w:color="auto"/>
                <w:right w:val="none" w:sz="0" w:space="0" w:color="auto"/>
              </w:divBdr>
            </w:div>
            <w:div w:id="439186800">
              <w:marLeft w:val="0"/>
              <w:marRight w:val="0"/>
              <w:marTop w:val="0"/>
              <w:marBottom w:val="0"/>
              <w:divBdr>
                <w:top w:val="none" w:sz="0" w:space="0" w:color="auto"/>
                <w:left w:val="none" w:sz="0" w:space="0" w:color="auto"/>
                <w:bottom w:val="none" w:sz="0" w:space="0" w:color="auto"/>
                <w:right w:val="none" w:sz="0" w:space="0" w:color="auto"/>
              </w:divBdr>
            </w:div>
            <w:div w:id="1879857236">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897284890">
              <w:marLeft w:val="0"/>
              <w:marRight w:val="0"/>
              <w:marTop w:val="0"/>
              <w:marBottom w:val="0"/>
              <w:divBdr>
                <w:top w:val="none" w:sz="0" w:space="0" w:color="auto"/>
                <w:left w:val="none" w:sz="0" w:space="0" w:color="auto"/>
                <w:bottom w:val="none" w:sz="0" w:space="0" w:color="auto"/>
                <w:right w:val="none" w:sz="0" w:space="0" w:color="auto"/>
              </w:divBdr>
            </w:div>
            <w:div w:id="894045673">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729039549">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744139731">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 w:id="734662709">
          <w:marLeft w:val="0"/>
          <w:marRight w:val="0"/>
          <w:marTop w:val="0"/>
          <w:marBottom w:val="0"/>
          <w:divBdr>
            <w:top w:val="none" w:sz="0" w:space="0" w:color="auto"/>
            <w:left w:val="none" w:sz="0" w:space="0" w:color="auto"/>
            <w:bottom w:val="none" w:sz="0" w:space="0" w:color="auto"/>
            <w:right w:val="none" w:sz="0" w:space="0" w:color="auto"/>
          </w:divBdr>
          <w:divsChild>
            <w:div w:id="53166366">
              <w:marLeft w:val="0"/>
              <w:marRight w:val="0"/>
              <w:marTop w:val="0"/>
              <w:marBottom w:val="0"/>
              <w:divBdr>
                <w:top w:val="none" w:sz="0" w:space="0" w:color="auto"/>
                <w:left w:val="none" w:sz="0" w:space="0" w:color="auto"/>
                <w:bottom w:val="none" w:sz="0" w:space="0" w:color="auto"/>
                <w:right w:val="none" w:sz="0" w:space="0" w:color="auto"/>
              </w:divBdr>
              <w:divsChild>
                <w:div w:id="1105003475">
                  <w:marLeft w:val="0"/>
                  <w:marRight w:val="0"/>
                  <w:marTop w:val="0"/>
                  <w:marBottom w:val="0"/>
                  <w:divBdr>
                    <w:top w:val="none" w:sz="0" w:space="0" w:color="auto"/>
                    <w:left w:val="none" w:sz="0" w:space="0" w:color="auto"/>
                    <w:bottom w:val="none" w:sz="0" w:space="0" w:color="auto"/>
                    <w:right w:val="none" w:sz="0" w:space="0" w:color="auto"/>
                  </w:divBdr>
                </w:div>
                <w:div w:id="1332219158">
                  <w:marLeft w:val="0"/>
                  <w:marRight w:val="0"/>
                  <w:marTop w:val="0"/>
                  <w:marBottom w:val="0"/>
                  <w:divBdr>
                    <w:top w:val="none" w:sz="0" w:space="0" w:color="auto"/>
                    <w:left w:val="none" w:sz="0" w:space="0" w:color="auto"/>
                    <w:bottom w:val="none" w:sz="0" w:space="0" w:color="auto"/>
                    <w:right w:val="none" w:sz="0" w:space="0" w:color="auto"/>
                  </w:divBdr>
                </w:div>
                <w:div w:id="1899242440">
                  <w:marLeft w:val="0"/>
                  <w:marRight w:val="0"/>
                  <w:marTop w:val="0"/>
                  <w:marBottom w:val="0"/>
                  <w:divBdr>
                    <w:top w:val="none" w:sz="0" w:space="0" w:color="auto"/>
                    <w:left w:val="none" w:sz="0" w:space="0" w:color="auto"/>
                    <w:bottom w:val="none" w:sz="0" w:space="0" w:color="auto"/>
                    <w:right w:val="none" w:sz="0" w:space="0" w:color="auto"/>
                  </w:divBdr>
                </w:div>
                <w:div w:id="18450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6354">
          <w:marLeft w:val="0"/>
          <w:marRight w:val="0"/>
          <w:marTop w:val="0"/>
          <w:marBottom w:val="0"/>
          <w:divBdr>
            <w:top w:val="none" w:sz="0" w:space="0" w:color="auto"/>
            <w:left w:val="none" w:sz="0" w:space="0" w:color="auto"/>
            <w:bottom w:val="none" w:sz="0" w:space="0" w:color="auto"/>
            <w:right w:val="none" w:sz="0" w:space="0" w:color="auto"/>
          </w:divBdr>
        </w:div>
        <w:div w:id="1638222063">
          <w:marLeft w:val="0"/>
          <w:marRight w:val="0"/>
          <w:marTop w:val="0"/>
          <w:marBottom w:val="0"/>
          <w:divBdr>
            <w:top w:val="none" w:sz="0" w:space="0" w:color="auto"/>
            <w:left w:val="none" w:sz="0" w:space="0" w:color="auto"/>
            <w:bottom w:val="none" w:sz="0" w:space="0" w:color="auto"/>
            <w:right w:val="none" w:sz="0" w:space="0" w:color="auto"/>
          </w:divBdr>
          <w:divsChild>
            <w:div w:id="1132018237">
              <w:marLeft w:val="0"/>
              <w:marRight w:val="0"/>
              <w:marTop w:val="0"/>
              <w:marBottom w:val="0"/>
              <w:divBdr>
                <w:top w:val="single" w:sz="6" w:space="0" w:color="000000"/>
                <w:left w:val="none" w:sz="0" w:space="0" w:color="auto"/>
                <w:bottom w:val="none" w:sz="0" w:space="0" w:color="auto"/>
                <w:right w:val="none" w:sz="0" w:space="0" w:color="auto"/>
              </w:divBdr>
              <w:divsChild>
                <w:div w:id="581913104">
                  <w:marLeft w:val="0"/>
                  <w:marRight w:val="0"/>
                  <w:marTop w:val="0"/>
                  <w:marBottom w:val="0"/>
                  <w:divBdr>
                    <w:top w:val="none" w:sz="0" w:space="0" w:color="auto"/>
                    <w:left w:val="none" w:sz="0" w:space="0" w:color="auto"/>
                    <w:bottom w:val="none" w:sz="0" w:space="0" w:color="auto"/>
                    <w:right w:val="none" w:sz="0" w:space="0" w:color="auto"/>
                  </w:divBdr>
                </w:div>
                <w:div w:id="1351685910">
                  <w:marLeft w:val="0"/>
                  <w:marRight w:val="0"/>
                  <w:marTop w:val="0"/>
                  <w:marBottom w:val="0"/>
                  <w:divBdr>
                    <w:top w:val="none" w:sz="0" w:space="0" w:color="auto"/>
                    <w:left w:val="none" w:sz="0" w:space="0" w:color="auto"/>
                    <w:bottom w:val="none" w:sz="0" w:space="0" w:color="auto"/>
                    <w:right w:val="none" w:sz="0" w:space="0" w:color="auto"/>
                  </w:divBdr>
                  <w:divsChild>
                    <w:div w:id="1834225504">
                      <w:marLeft w:val="0"/>
                      <w:marRight w:val="0"/>
                      <w:marTop w:val="0"/>
                      <w:marBottom w:val="0"/>
                      <w:divBdr>
                        <w:top w:val="none" w:sz="0" w:space="0" w:color="auto"/>
                        <w:left w:val="none" w:sz="0" w:space="0" w:color="auto"/>
                        <w:bottom w:val="none" w:sz="0" w:space="0" w:color="auto"/>
                        <w:right w:val="none" w:sz="0" w:space="0" w:color="auto"/>
                      </w:divBdr>
                      <w:divsChild>
                        <w:div w:id="1469780452">
                          <w:marLeft w:val="0"/>
                          <w:marRight w:val="0"/>
                          <w:marTop w:val="0"/>
                          <w:marBottom w:val="0"/>
                          <w:divBdr>
                            <w:top w:val="none" w:sz="0" w:space="0" w:color="auto"/>
                            <w:left w:val="none" w:sz="0" w:space="0" w:color="auto"/>
                            <w:bottom w:val="none" w:sz="0" w:space="0" w:color="auto"/>
                            <w:right w:val="none" w:sz="0" w:space="0" w:color="auto"/>
                          </w:divBdr>
                          <w:divsChild>
                            <w:div w:id="594940157">
                              <w:marLeft w:val="0"/>
                              <w:marRight w:val="0"/>
                              <w:marTop w:val="0"/>
                              <w:marBottom w:val="0"/>
                              <w:divBdr>
                                <w:top w:val="none" w:sz="0" w:space="0" w:color="auto"/>
                                <w:left w:val="none" w:sz="0" w:space="0" w:color="auto"/>
                                <w:bottom w:val="none" w:sz="0" w:space="0" w:color="auto"/>
                                <w:right w:val="none" w:sz="0" w:space="0" w:color="auto"/>
                              </w:divBdr>
                              <w:divsChild>
                                <w:div w:id="847058127">
                                  <w:marLeft w:val="0"/>
                                  <w:marRight w:val="0"/>
                                  <w:marTop w:val="0"/>
                                  <w:marBottom w:val="0"/>
                                  <w:divBdr>
                                    <w:top w:val="none" w:sz="0" w:space="0" w:color="auto"/>
                                    <w:left w:val="none" w:sz="0" w:space="0" w:color="auto"/>
                                    <w:bottom w:val="none" w:sz="0" w:space="0" w:color="auto"/>
                                    <w:right w:val="none" w:sz="0" w:space="0" w:color="auto"/>
                                  </w:divBdr>
                                  <w:divsChild>
                                    <w:div w:id="2013800916">
                                      <w:marLeft w:val="0"/>
                                      <w:marRight w:val="0"/>
                                      <w:marTop w:val="0"/>
                                      <w:marBottom w:val="0"/>
                                      <w:divBdr>
                                        <w:top w:val="none" w:sz="0" w:space="0" w:color="auto"/>
                                        <w:left w:val="none" w:sz="0" w:space="0" w:color="auto"/>
                                        <w:bottom w:val="none" w:sz="0" w:space="0" w:color="auto"/>
                                        <w:right w:val="none" w:sz="0" w:space="0" w:color="auto"/>
                                      </w:divBdr>
                                    </w:div>
                                  </w:divsChild>
                                </w:div>
                                <w:div w:id="144250172">
                                  <w:marLeft w:val="0"/>
                                  <w:marRight w:val="0"/>
                                  <w:marTop w:val="0"/>
                                  <w:marBottom w:val="0"/>
                                  <w:divBdr>
                                    <w:top w:val="none" w:sz="0" w:space="0" w:color="auto"/>
                                    <w:left w:val="none" w:sz="0" w:space="0" w:color="auto"/>
                                    <w:bottom w:val="none" w:sz="0" w:space="0" w:color="auto"/>
                                    <w:right w:val="none" w:sz="0" w:space="0" w:color="auto"/>
                                  </w:divBdr>
                                  <w:divsChild>
                                    <w:div w:id="569271363">
                                      <w:marLeft w:val="0"/>
                                      <w:marRight w:val="0"/>
                                      <w:marTop w:val="120"/>
                                      <w:marBottom w:val="0"/>
                                      <w:divBdr>
                                        <w:top w:val="none" w:sz="0" w:space="0" w:color="auto"/>
                                        <w:left w:val="none" w:sz="0" w:space="0" w:color="auto"/>
                                        <w:bottom w:val="none" w:sz="0" w:space="0" w:color="auto"/>
                                        <w:right w:val="none" w:sz="0" w:space="0" w:color="auto"/>
                                      </w:divBdr>
                                      <w:divsChild>
                                        <w:div w:id="7252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455156">
      <w:bodyDiv w:val="1"/>
      <w:marLeft w:val="0"/>
      <w:marRight w:val="0"/>
      <w:marTop w:val="0"/>
      <w:marBottom w:val="0"/>
      <w:divBdr>
        <w:top w:val="none" w:sz="0" w:space="0" w:color="auto"/>
        <w:left w:val="none" w:sz="0" w:space="0" w:color="auto"/>
        <w:bottom w:val="none" w:sz="0" w:space="0" w:color="auto"/>
        <w:right w:val="none" w:sz="0" w:space="0" w:color="auto"/>
      </w:divBdr>
    </w:div>
    <w:div w:id="1313750350">
      <w:bodyDiv w:val="1"/>
      <w:marLeft w:val="0"/>
      <w:marRight w:val="0"/>
      <w:marTop w:val="0"/>
      <w:marBottom w:val="0"/>
      <w:divBdr>
        <w:top w:val="none" w:sz="0" w:space="0" w:color="auto"/>
        <w:left w:val="none" w:sz="0" w:space="0" w:color="auto"/>
        <w:bottom w:val="none" w:sz="0" w:space="0" w:color="auto"/>
        <w:right w:val="none" w:sz="0" w:space="0" w:color="auto"/>
      </w:divBdr>
    </w:div>
    <w:div w:id="15201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education.n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education.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53B9B-17EF-4B46-A74A-A03A271D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45897</TotalTime>
  <Pages>7</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Laszlo</dc:creator>
  <cp:lastModifiedBy>Laz Po</cp:lastModifiedBy>
  <cp:revision>430</cp:revision>
  <cp:lastPrinted>2018-03-07T20:58:00Z</cp:lastPrinted>
  <dcterms:created xsi:type="dcterms:W3CDTF">2016-11-27T14:52:00Z</dcterms:created>
  <dcterms:modified xsi:type="dcterms:W3CDTF">2018-04-07T15:16:00Z</dcterms:modified>
</cp:coreProperties>
</file>